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E7D" w:rsidRPr="00ED7062" w:rsidRDefault="00FC1E7D" w:rsidP="00FC1E7D">
      <w:pPr>
        <w:jc w:val="right"/>
        <w:rPr>
          <w:sz w:val="24"/>
        </w:rPr>
      </w:pPr>
      <w:r w:rsidRPr="00ED7062">
        <w:rPr>
          <w:sz w:val="24"/>
        </w:rPr>
        <w:t>Приложе</w:t>
      </w:r>
      <w:r>
        <w:rPr>
          <w:sz w:val="24"/>
        </w:rPr>
        <w:t>ние 3</w:t>
      </w:r>
    </w:p>
    <w:p w:rsidR="00C83528" w:rsidRPr="004C5A89" w:rsidRDefault="00C83528" w:rsidP="00C83528">
      <w:pPr>
        <w:ind w:firstLine="708"/>
        <w:jc w:val="center"/>
        <w:rPr>
          <w:b/>
          <w:sz w:val="24"/>
        </w:rPr>
      </w:pPr>
      <w:r w:rsidRPr="004C5A89">
        <w:rPr>
          <w:b/>
          <w:sz w:val="24"/>
        </w:rPr>
        <w:t>Самооценка</w:t>
      </w:r>
    </w:p>
    <w:p w:rsidR="00C83528" w:rsidRDefault="00C83528" w:rsidP="00C83528">
      <w:pPr>
        <w:ind w:firstLine="708"/>
        <w:jc w:val="both"/>
        <w:rPr>
          <w:sz w:val="24"/>
        </w:rPr>
      </w:pPr>
    </w:p>
    <w:p w:rsidR="00C83528" w:rsidRDefault="00C83528" w:rsidP="00C83528">
      <w:pPr>
        <w:ind w:firstLine="708"/>
        <w:jc w:val="both"/>
        <w:rPr>
          <w:sz w:val="24"/>
        </w:rPr>
      </w:pPr>
      <w:r>
        <w:rPr>
          <w:sz w:val="24"/>
        </w:rPr>
        <w:t>Проведение самооценки дает возможность аттестуемому педагогическому работнику адекватно оценить собственные притязания в отношении профессиональной аттестации, увидеть достоинства и недостатки в своей профессиональной деятельности, определить задачи своего профессионального развития.</w:t>
      </w:r>
    </w:p>
    <w:p w:rsidR="00C83528" w:rsidRDefault="00C83528" w:rsidP="00C83528">
      <w:pPr>
        <w:autoSpaceDE w:val="0"/>
        <w:autoSpaceDN w:val="0"/>
        <w:adjustRightInd w:val="0"/>
        <w:ind w:firstLine="708"/>
        <w:jc w:val="both"/>
        <w:rPr>
          <w:sz w:val="24"/>
        </w:rPr>
      </w:pPr>
      <w:r>
        <w:rPr>
          <w:sz w:val="24"/>
        </w:rPr>
        <w:t xml:space="preserve">Педагогическим работником осуществляется самооценка </w:t>
      </w:r>
      <w:r w:rsidRPr="00533DDD">
        <w:rPr>
          <w:sz w:val="24"/>
        </w:rPr>
        <w:t xml:space="preserve">качества процесса и условий результатов, профессиональной деятельности </w:t>
      </w:r>
      <w:r>
        <w:rPr>
          <w:sz w:val="24"/>
        </w:rPr>
        <w:t xml:space="preserve">по основным критериям, указанным в модели аттестационного портфолио. </w:t>
      </w:r>
    </w:p>
    <w:p w:rsidR="00C83528" w:rsidRDefault="00C83528" w:rsidP="00C83528">
      <w:pPr>
        <w:autoSpaceDE w:val="0"/>
        <w:autoSpaceDN w:val="0"/>
        <w:adjustRightInd w:val="0"/>
        <w:ind w:firstLine="708"/>
        <w:jc w:val="both"/>
        <w:rPr>
          <w:sz w:val="24"/>
        </w:rPr>
      </w:pPr>
      <w:r>
        <w:rPr>
          <w:sz w:val="24"/>
        </w:rPr>
        <w:t xml:space="preserve">При </w:t>
      </w:r>
      <w:r w:rsidRPr="0066611D">
        <w:rPr>
          <w:sz w:val="24"/>
        </w:rPr>
        <w:t>самооценке педагогический работник</w:t>
      </w:r>
      <w:r>
        <w:rPr>
          <w:sz w:val="24"/>
        </w:rPr>
        <w:t xml:space="preserve"> оценивает материалы своего аттестационного портфолио по баллам,</w:t>
      </w:r>
      <w:r w:rsidRPr="0066611D">
        <w:rPr>
          <w:sz w:val="24"/>
        </w:rPr>
        <w:t xml:space="preserve"> </w:t>
      </w:r>
      <w:r>
        <w:rPr>
          <w:sz w:val="24"/>
        </w:rPr>
        <w:t>предлагаемым в оценочной шкале.</w:t>
      </w:r>
    </w:p>
    <w:p w:rsidR="00C83528" w:rsidRPr="00A86FA3" w:rsidRDefault="00C83528" w:rsidP="00C83528">
      <w:pPr>
        <w:autoSpaceDE w:val="0"/>
        <w:autoSpaceDN w:val="0"/>
        <w:adjustRightInd w:val="0"/>
        <w:ind w:firstLine="708"/>
        <w:jc w:val="both"/>
        <w:rPr>
          <w:sz w:val="24"/>
        </w:rPr>
      </w:pPr>
      <w:r>
        <w:rPr>
          <w:sz w:val="24"/>
        </w:rPr>
        <w:t xml:space="preserve">Осуществляя подготовку к аттестации в </w:t>
      </w:r>
      <w:proofErr w:type="spellStart"/>
      <w:r>
        <w:rPr>
          <w:sz w:val="24"/>
        </w:rPr>
        <w:t>межаттестационный</w:t>
      </w:r>
      <w:proofErr w:type="spellEnd"/>
      <w:r>
        <w:rPr>
          <w:sz w:val="24"/>
        </w:rPr>
        <w:t xml:space="preserve"> период с опорой на модели </w:t>
      </w:r>
      <w:proofErr w:type="gramStart"/>
      <w:r>
        <w:rPr>
          <w:sz w:val="24"/>
        </w:rPr>
        <w:t>аттестационных</w:t>
      </w:r>
      <w:proofErr w:type="gramEnd"/>
      <w:r>
        <w:rPr>
          <w:sz w:val="24"/>
        </w:rPr>
        <w:t xml:space="preserve"> портфолио, педагогический работник имеет возможность запланировать профессиональную деятельность таким образом, чтобы ее содержание соответствовало первой или высшей квалификационной категориям. В помощь педагогическому работнику в каждой модели аттестационного портфолио предложена оценочная шкала, где 3 балла </w:t>
      </w:r>
      <w:r w:rsidRPr="00A86FA3">
        <w:rPr>
          <w:sz w:val="24"/>
        </w:rPr>
        <w:t>условно соответствует «высшей квалификационной категории», 2 балла условно соответствует «первой квалификационной категории»</w:t>
      </w:r>
      <w:r>
        <w:rPr>
          <w:sz w:val="24"/>
        </w:rPr>
        <w:t>, 1 балл –</w:t>
      </w:r>
      <w:r w:rsidRPr="00A86FA3">
        <w:rPr>
          <w:sz w:val="24"/>
        </w:rPr>
        <w:t xml:space="preserve"> соответств</w:t>
      </w:r>
      <w:r>
        <w:rPr>
          <w:sz w:val="24"/>
        </w:rPr>
        <w:t>ие занимаемой категории, 0 баллов – отсутствие деятельности по данному направлению</w:t>
      </w:r>
      <w:r w:rsidRPr="00A86FA3">
        <w:rPr>
          <w:sz w:val="24"/>
        </w:rPr>
        <w:t>.</w:t>
      </w:r>
    </w:p>
    <w:p w:rsidR="00C83528" w:rsidRDefault="00C83528" w:rsidP="00C83528">
      <w:pPr>
        <w:autoSpaceDE w:val="0"/>
        <w:autoSpaceDN w:val="0"/>
        <w:adjustRightInd w:val="0"/>
        <w:ind w:firstLine="708"/>
        <w:jc w:val="both"/>
        <w:rPr>
          <w:sz w:val="24"/>
        </w:rPr>
      </w:pPr>
      <w:r>
        <w:rPr>
          <w:sz w:val="24"/>
        </w:rPr>
        <w:t xml:space="preserve">Педагогические работники не могут претендовать на первую или высшую квалификационную категорию, если по каким-то показателям основных критериев не могут подтвердить профессиональную деятельность за </w:t>
      </w:r>
      <w:proofErr w:type="spellStart"/>
      <w:r>
        <w:rPr>
          <w:sz w:val="24"/>
        </w:rPr>
        <w:t>межаттестационный</w:t>
      </w:r>
      <w:proofErr w:type="spellEnd"/>
      <w:r>
        <w:rPr>
          <w:sz w:val="24"/>
        </w:rPr>
        <w:t xml:space="preserve"> период (5 лет), т.е. самооценка по показателю равна 0 баллов.</w:t>
      </w:r>
    </w:p>
    <w:p w:rsidR="00C83528" w:rsidRDefault="00C83528" w:rsidP="00C83528">
      <w:pPr>
        <w:autoSpaceDE w:val="0"/>
        <w:autoSpaceDN w:val="0"/>
        <w:adjustRightInd w:val="0"/>
        <w:ind w:firstLine="708"/>
        <w:jc w:val="both"/>
        <w:rPr>
          <w:sz w:val="24"/>
        </w:rPr>
      </w:pPr>
      <w:r>
        <w:rPr>
          <w:sz w:val="24"/>
        </w:rPr>
        <w:t>Педагогические работники, претендующие на высшую квалификационную категорию при использовании бонусных баллов и дополнительных показателей, предоставляют аттестационные материалы, соответствующие результатам профессиональной деятельности, оцениваемых по шкале не ниже 2 баллов.</w:t>
      </w:r>
    </w:p>
    <w:p w:rsidR="00C83528" w:rsidRDefault="00C83528" w:rsidP="00C83528">
      <w:pPr>
        <w:autoSpaceDE w:val="0"/>
        <w:autoSpaceDN w:val="0"/>
        <w:adjustRightInd w:val="0"/>
        <w:ind w:firstLine="708"/>
        <w:jc w:val="both"/>
        <w:rPr>
          <w:sz w:val="24"/>
        </w:rPr>
      </w:pPr>
      <w:r>
        <w:rPr>
          <w:b/>
          <w:sz w:val="24"/>
        </w:rPr>
        <w:t>Обращаем внимание, что б</w:t>
      </w:r>
      <w:r w:rsidRPr="00A44BF3">
        <w:rPr>
          <w:b/>
          <w:sz w:val="24"/>
        </w:rPr>
        <w:t xml:space="preserve">аллы, указанные со знаком </w:t>
      </w:r>
      <w:r w:rsidRPr="00A729DE">
        <w:rPr>
          <w:b/>
          <w:sz w:val="24"/>
        </w:rPr>
        <w:t>«+»</w:t>
      </w:r>
      <w:r w:rsidRPr="00A729DE">
        <w:rPr>
          <w:sz w:val="24"/>
        </w:rPr>
        <w:t xml:space="preserve"> –</w:t>
      </w:r>
      <w:r>
        <w:rPr>
          <w:sz w:val="24"/>
        </w:rPr>
        <w:t xml:space="preserve"> бонусные баллы. Бонусный балл засчитывается при условии, что в аттестационном материале представлена информация по основному баллу в показателе.</w:t>
      </w:r>
    </w:p>
    <w:p w:rsidR="00C83528" w:rsidRDefault="00C83528" w:rsidP="00C83528">
      <w:pPr>
        <w:jc w:val="right"/>
      </w:pPr>
    </w:p>
    <w:p w:rsidR="00C83528" w:rsidRDefault="00C83528" w:rsidP="00C83528">
      <w:pPr>
        <w:jc w:val="right"/>
        <w:sectPr w:rsidR="00C83528" w:rsidSect="00750706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83528" w:rsidRDefault="00C83528" w:rsidP="00C83528">
      <w:pPr>
        <w:tabs>
          <w:tab w:val="left" w:pos="14742"/>
        </w:tabs>
        <w:autoSpaceDE w:val="0"/>
        <w:autoSpaceDN w:val="0"/>
        <w:adjustRightInd w:val="0"/>
        <w:ind w:right="-142"/>
        <w:jc w:val="center"/>
        <w:rPr>
          <w:b/>
          <w:bCs/>
          <w:sz w:val="24"/>
        </w:rPr>
      </w:pPr>
      <w:r w:rsidRPr="00A42C2E">
        <w:rPr>
          <w:b/>
          <w:bCs/>
          <w:sz w:val="24"/>
        </w:rPr>
        <w:lastRenderedPageBreak/>
        <w:t>Лист самооценки педагогической деятельности</w:t>
      </w:r>
      <w:r>
        <w:rPr>
          <w:b/>
          <w:bCs/>
          <w:sz w:val="24"/>
        </w:rPr>
        <w:t xml:space="preserve"> на примере</w:t>
      </w:r>
    </w:p>
    <w:p w:rsidR="00C83528" w:rsidRPr="005A4620" w:rsidRDefault="00C83528" w:rsidP="00C83528">
      <w:pPr>
        <w:tabs>
          <w:tab w:val="left" w:pos="14742"/>
        </w:tabs>
        <w:autoSpaceDE w:val="0"/>
        <w:autoSpaceDN w:val="0"/>
        <w:adjustRightInd w:val="0"/>
        <w:ind w:right="-142"/>
        <w:jc w:val="center"/>
        <w:rPr>
          <w:b/>
          <w:sz w:val="24"/>
          <w:u w:val="single"/>
        </w:rPr>
      </w:pPr>
      <w:r w:rsidRPr="00A42C2E">
        <w:rPr>
          <w:b/>
          <w:bCs/>
          <w:sz w:val="24"/>
        </w:rPr>
        <w:t xml:space="preserve"> </w:t>
      </w:r>
      <w:r w:rsidRPr="00FC521A">
        <w:rPr>
          <w:b/>
          <w:bCs/>
          <w:sz w:val="24"/>
          <w:u w:val="single"/>
        </w:rPr>
        <w:t>учителя начальных классов</w:t>
      </w:r>
      <w:r w:rsidRPr="005A4620">
        <w:rPr>
          <w:b/>
          <w:bCs/>
          <w:sz w:val="24"/>
        </w:rPr>
        <w:t xml:space="preserve">  </w:t>
      </w:r>
    </w:p>
    <w:p w:rsidR="00C83528" w:rsidRDefault="00C83528" w:rsidP="00C83528">
      <w:pPr>
        <w:tabs>
          <w:tab w:val="left" w:pos="14742"/>
        </w:tabs>
        <w:autoSpaceDE w:val="0"/>
        <w:autoSpaceDN w:val="0"/>
        <w:adjustRightInd w:val="0"/>
        <w:ind w:right="-142"/>
        <w:jc w:val="center"/>
        <w:rPr>
          <w:b/>
          <w:bCs/>
          <w:sz w:val="24"/>
        </w:rPr>
      </w:pPr>
      <w:r w:rsidRPr="00A42C2E">
        <w:rPr>
          <w:b/>
          <w:bCs/>
          <w:sz w:val="24"/>
        </w:rPr>
        <w:t>по критериям и показателям, характеризующим качество результатов, процесса и условий профессиональной деятельности</w:t>
      </w:r>
    </w:p>
    <w:p w:rsidR="00C83528" w:rsidRDefault="00C83528" w:rsidP="00C83528">
      <w:pPr>
        <w:tabs>
          <w:tab w:val="left" w:pos="14742"/>
        </w:tabs>
        <w:autoSpaceDE w:val="0"/>
        <w:autoSpaceDN w:val="0"/>
        <w:adjustRightInd w:val="0"/>
        <w:ind w:right="-142"/>
        <w:jc w:val="center"/>
        <w:rPr>
          <w:b/>
          <w:bCs/>
          <w:sz w:val="24"/>
        </w:rPr>
      </w:pPr>
    </w:p>
    <w:tbl>
      <w:tblPr>
        <w:tblW w:w="15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1"/>
        <w:gridCol w:w="4263"/>
        <w:gridCol w:w="7344"/>
        <w:gridCol w:w="1646"/>
      </w:tblGrid>
      <w:tr w:rsidR="00C83528" w:rsidRPr="00863F19" w:rsidTr="00F14B5B">
        <w:trPr>
          <w:tblHeader/>
          <w:jc w:val="center"/>
        </w:trPr>
        <w:tc>
          <w:tcPr>
            <w:tcW w:w="2471" w:type="dxa"/>
            <w:shd w:val="clear" w:color="auto" w:fill="auto"/>
          </w:tcPr>
          <w:p w:rsidR="00C83528" w:rsidRPr="00863F19" w:rsidRDefault="00C83528" w:rsidP="00F14B5B">
            <w:pPr>
              <w:jc w:val="center"/>
              <w:rPr>
                <w:rFonts w:eastAsia="Calibri"/>
                <w:b/>
              </w:rPr>
            </w:pPr>
            <w:r w:rsidRPr="00863F19">
              <w:rPr>
                <w:bCs/>
              </w:rPr>
              <w:br w:type="page"/>
            </w:r>
            <w:r w:rsidRPr="00863F19">
              <w:rPr>
                <w:b/>
              </w:rPr>
              <w:t>Критерий</w:t>
            </w:r>
          </w:p>
        </w:tc>
        <w:tc>
          <w:tcPr>
            <w:tcW w:w="4263" w:type="dxa"/>
            <w:shd w:val="clear" w:color="auto" w:fill="auto"/>
          </w:tcPr>
          <w:p w:rsidR="00C83528" w:rsidRPr="00863F19" w:rsidRDefault="00C83528" w:rsidP="00F14B5B">
            <w:pPr>
              <w:jc w:val="center"/>
              <w:rPr>
                <w:rFonts w:eastAsia="Calibri"/>
                <w:b/>
              </w:rPr>
            </w:pPr>
            <w:r w:rsidRPr="00863F19">
              <w:rPr>
                <w:b/>
              </w:rPr>
              <w:t>Показатели</w:t>
            </w:r>
          </w:p>
        </w:tc>
        <w:tc>
          <w:tcPr>
            <w:tcW w:w="7344" w:type="dxa"/>
            <w:shd w:val="clear" w:color="auto" w:fill="auto"/>
          </w:tcPr>
          <w:p w:rsidR="00C83528" w:rsidRPr="00863F19" w:rsidRDefault="00C83528" w:rsidP="00F14B5B">
            <w:pPr>
              <w:jc w:val="center"/>
            </w:pPr>
            <w:r w:rsidRPr="00863F19">
              <w:rPr>
                <w:b/>
              </w:rPr>
              <w:t>Оценка в баллах</w:t>
            </w:r>
          </w:p>
        </w:tc>
        <w:tc>
          <w:tcPr>
            <w:tcW w:w="1646" w:type="dxa"/>
            <w:shd w:val="clear" w:color="auto" w:fill="auto"/>
          </w:tcPr>
          <w:p w:rsidR="00C83528" w:rsidRPr="00863F19" w:rsidRDefault="00C83528" w:rsidP="00F14B5B">
            <w:pPr>
              <w:jc w:val="center"/>
              <w:rPr>
                <w:b/>
              </w:rPr>
            </w:pPr>
            <w:r w:rsidRPr="00863F19">
              <w:rPr>
                <w:b/>
              </w:rPr>
              <w:t>Самооценка в баллах</w:t>
            </w:r>
          </w:p>
        </w:tc>
      </w:tr>
      <w:tr w:rsidR="00C83528" w:rsidRPr="00863F19" w:rsidTr="00F14B5B">
        <w:trPr>
          <w:jc w:val="center"/>
        </w:trPr>
        <w:tc>
          <w:tcPr>
            <w:tcW w:w="2471" w:type="dxa"/>
            <w:vMerge w:val="restart"/>
            <w:shd w:val="clear" w:color="auto" w:fill="auto"/>
          </w:tcPr>
          <w:p w:rsidR="00C83528" w:rsidRPr="004965CB" w:rsidRDefault="00C83528" w:rsidP="00F14B5B">
            <w:pPr>
              <w:rPr>
                <w:b/>
                <w:sz w:val="24"/>
                <w:lang w:eastAsia="en-US"/>
              </w:rPr>
            </w:pPr>
            <w:r w:rsidRPr="005A4620">
              <w:rPr>
                <w:b/>
                <w:sz w:val="24"/>
              </w:rPr>
              <w:t xml:space="preserve">Критерий № 1. Результаты освоения </w:t>
            </w:r>
            <w:proofErr w:type="gramStart"/>
            <w:r w:rsidRPr="005A4620">
              <w:rPr>
                <w:b/>
                <w:sz w:val="24"/>
              </w:rPr>
              <w:t>обучающимися</w:t>
            </w:r>
            <w:proofErr w:type="gramEnd"/>
            <w:r w:rsidRPr="005A4620">
              <w:rPr>
                <w:b/>
                <w:sz w:val="24"/>
              </w:rPr>
              <w:t xml:space="preserve"> образовательных программ</w:t>
            </w:r>
            <w:r>
              <w:rPr>
                <w:b/>
                <w:sz w:val="24"/>
              </w:rPr>
              <w:t xml:space="preserve"> </w:t>
            </w:r>
            <w:r w:rsidRPr="005A4620">
              <w:rPr>
                <w:b/>
                <w:sz w:val="24"/>
              </w:rPr>
              <w:t xml:space="preserve">(за 3 </w:t>
            </w:r>
            <w:r>
              <w:rPr>
                <w:b/>
                <w:sz w:val="24"/>
              </w:rPr>
              <w:t>последовательных года).</w:t>
            </w:r>
          </w:p>
        </w:tc>
        <w:tc>
          <w:tcPr>
            <w:tcW w:w="4263" w:type="dxa"/>
            <w:shd w:val="clear" w:color="auto" w:fill="auto"/>
          </w:tcPr>
          <w:p w:rsidR="00C83528" w:rsidRPr="00C9697F" w:rsidRDefault="00C83528" w:rsidP="00F14B5B">
            <w:pPr>
              <w:jc w:val="both"/>
              <w:rPr>
                <w:sz w:val="24"/>
              </w:rPr>
            </w:pPr>
            <w:r w:rsidRPr="005A4620">
              <w:rPr>
                <w:sz w:val="24"/>
              </w:rPr>
              <w:t xml:space="preserve">1.1. </w:t>
            </w:r>
            <w:proofErr w:type="spellStart"/>
            <w:r w:rsidRPr="005A4620">
              <w:rPr>
                <w:sz w:val="24"/>
              </w:rPr>
              <w:t>Обученность</w:t>
            </w:r>
            <w:proofErr w:type="spellEnd"/>
            <w:r w:rsidRPr="00C9697F">
              <w:rPr>
                <w:sz w:val="24"/>
              </w:rPr>
              <w:t xml:space="preserve"> учащихся в динамике. Данные представляются  не менее чем по 3 классам.</w:t>
            </w:r>
          </w:p>
          <w:p w:rsidR="00C83528" w:rsidRDefault="00C83528" w:rsidP="00F14B5B">
            <w:pPr>
              <w:tabs>
                <w:tab w:val="left" w:pos="29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C9697F">
              <w:rPr>
                <w:rFonts w:eastAsia="Calibri"/>
                <w:sz w:val="24"/>
                <w:lang w:eastAsia="en-US"/>
              </w:rPr>
              <w:t>*Учителя начальных</w:t>
            </w:r>
            <w:r w:rsidRPr="005A4620">
              <w:rPr>
                <w:rFonts w:eastAsia="Calibri"/>
                <w:sz w:val="24"/>
                <w:lang w:eastAsia="en-US"/>
              </w:rPr>
              <w:t xml:space="preserve"> классов представляют данные одного класса по предметам «Математика», «Русский язык», «Окружающий мир», «Литературное чтение».</w:t>
            </w:r>
          </w:p>
          <w:p w:rsidR="00C83528" w:rsidRDefault="00C83528" w:rsidP="00F14B5B">
            <w:pPr>
              <w:tabs>
                <w:tab w:val="left" w:pos="29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</w:p>
          <w:p w:rsidR="00C83528" w:rsidRPr="005A4620" w:rsidRDefault="00C83528" w:rsidP="00F14B5B">
            <w:pPr>
              <w:tabs>
                <w:tab w:val="left" w:pos="29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4965CB">
              <w:rPr>
                <w:b/>
                <w:sz w:val="24"/>
              </w:rPr>
              <w:t xml:space="preserve">Максимальное количество баллов по показателю – </w:t>
            </w:r>
            <w:r>
              <w:rPr>
                <w:b/>
                <w:sz w:val="24"/>
              </w:rPr>
              <w:t>4</w:t>
            </w:r>
            <w:r w:rsidRPr="004965CB">
              <w:rPr>
                <w:b/>
                <w:sz w:val="24"/>
              </w:rPr>
              <w:t>.</w:t>
            </w:r>
          </w:p>
        </w:tc>
        <w:tc>
          <w:tcPr>
            <w:tcW w:w="7344" w:type="dxa"/>
            <w:shd w:val="clear" w:color="auto" w:fill="auto"/>
          </w:tcPr>
          <w:p w:rsidR="00C83528" w:rsidRPr="005A4620" w:rsidRDefault="00C83528" w:rsidP="00F14B5B">
            <w:pPr>
              <w:tabs>
                <w:tab w:val="left" w:pos="14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5A4620">
              <w:rPr>
                <w:b/>
                <w:sz w:val="24"/>
              </w:rPr>
              <w:t>0 баллов</w:t>
            </w:r>
            <w:r w:rsidRPr="005A462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 w:rsidRPr="005A4620">
              <w:rPr>
                <w:sz w:val="24"/>
              </w:rPr>
              <w:t>отрицательная динамика обученности без указания объективных причин;</w:t>
            </w:r>
          </w:p>
          <w:p w:rsidR="00C83528" w:rsidRPr="00BB57F6" w:rsidRDefault="00C83528" w:rsidP="00F14B5B">
            <w:pPr>
              <w:tabs>
                <w:tab w:val="left" w:pos="144"/>
              </w:tabs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B57F6">
              <w:rPr>
                <w:b/>
                <w:sz w:val="24"/>
              </w:rPr>
              <w:t xml:space="preserve">1 балл – </w:t>
            </w:r>
            <w:r w:rsidRPr="00BB57F6">
              <w:rPr>
                <w:sz w:val="24"/>
              </w:rPr>
              <w:t xml:space="preserve">критический уровень </w:t>
            </w:r>
            <w:r w:rsidR="00853EE8">
              <w:rPr>
                <w:sz w:val="24"/>
              </w:rPr>
              <w:t>о</w:t>
            </w:r>
            <w:bookmarkStart w:id="0" w:name="_GoBack"/>
            <w:bookmarkEnd w:id="0"/>
            <w:r w:rsidRPr="00BB57F6">
              <w:rPr>
                <w:sz w:val="24"/>
              </w:rPr>
              <w:t>бученности  менее 50 %;</w:t>
            </w:r>
          </w:p>
          <w:p w:rsidR="00C83528" w:rsidRPr="00722B5B" w:rsidRDefault="00C83528" w:rsidP="00F14B5B">
            <w:pPr>
              <w:tabs>
                <w:tab w:val="left" w:pos="144"/>
              </w:tabs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5A4620">
              <w:rPr>
                <w:b/>
                <w:sz w:val="24"/>
              </w:rPr>
              <w:t>2 балла</w:t>
            </w:r>
            <w:r w:rsidRPr="005A4620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Pr="005A4620">
              <w:rPr>
                <w:sz w:val="24"/>
              </w:rPr>
              <w:t xml:space="preserve"> стабильные положительные результаты освоения </w:t>
            </w:r>
            <w:proofErr w:type="gramStart"/>
            <w:r w:rsidRPr="005A4620">
              <w:rPr>
                <w:sz w:val="24"/>
              </w:rPr>
              <w:t>обучающимися</w:t>
            </w:r>
            <w:proofErr w:type="gramEnd"/>
            <w:r w:rsidRPr="005A4620">
              <w:rPr>
                <w:sz w:val="24"/>
              </w:rPr>
              <w:t xml:space="preserve"> </w:t>
            </w:r>
            <w:r w:rsidRPr="00722B5B">
              <w:rPr>
                <w:sz w:val="24"/>
              </w:rPr>
              <w:t>образовательных программ; или наблюдается незначительная отрицательная динамика с обоснованием и указанием объективных причин (</w:t>
            </w:r>
            <w:r w:rsidRPr="00722B5B">
              <w:rPr>
                <w:color w:val="000000"/>
              </w:rPr>
              <w:t>50-79% допустимый)</w:t>
            </w:r>
            <w:r w:rsidRPr="00722B5B">
              <w:rPr>
                <w:sz w:val="24"/>
              </w:rPr>
              <w:t xml:space="preserve">; </w:t>
            </w:r>
          </w:p>
          <w:p w:rsidR="00C83528" w:rsidRDefault="00C83528" w:rsidP="00F14B5B">
            <w:pPr>
              <w:tabs>
                <w:tab w:val="left" w:pos="144"/>
              </w:tabs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3</w:t>
            </w:r>
            <w:r w:rsidRPr="00722B5B">
              <w:rPr>
                <w:b/>
                <w:sz w:val="24"/>
              </w:rPr>
              <w:t xml:space="preserve"> балла</w:t>
            </w:r>
            <w:r w:rsidRPr="00722B5B">
              <w:rPr>
                <w:sz w:val="24"/>
              </w:rPr>
              <w:t xml:space="preserve"> – позитивная динамика результатов освоения </w:t>
            </w:r>
            <w:proofErr w:type="gramStart"/>
            <w:r w:rsidRPr="00722B5B">
              <w:rPr>
                <w:sz w:val="24"/>
              </w:rPr>
              <w:t>обучающимися</w:t>
            </w:r>
            <w:proofErr w:type="gramEnd"/>
            <w:r w:rsidRPr="00722B5B">
              <w:rPr>
                <w:sz w:val="24"/>
              </w:rPr>
              <w:t xml:space="preserve"> образовательных программ или наблюдается стабильный высокий уровень (</w:t>
            </w:r>
            <w:r w:rsidRPr="00722B5B">
              <w:rPr>
                <w:color w:val="000000"/>
              </w:rPr>
              <w:t>80-100% оптимальный)</w:t>
            </w:r>
            <w:r>
              <w:rPr>
                <w:sz w:val="24"/>
              </w:rPr>
              <w:t>;</w:t>
            </w:r>
          </w:p>
          <w:p w:rsidR="00C83528" w:rsidRPr="00442958" w:rsidRDefault="00C83528" w:rsidP="00F14B5B">
            <w:pPr>
              <w:tabs>
                <w:tab w:val="left" w:pos="144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BB57F6">
              <w:rPr>
                <w:b/>
                <w:sz w:val="24"/>
              </w:rPr>
              <w:t>+1 балл</w:t>
            </w:r>
            <w:r>
              <w:rPr>
                <w:b/>
                <w:sz w:val="24"/>
              </w:rPr>
              <w:t xml:space="preserve"> – </w:t>
            </w:r>
            <w:r w:rsidRPr="00C861D3">
              <w:rPr>
                <w:sz w:val="24"/>
              </w:rPr>
              <w:t>представлены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 w:rsidRPr="00503CD0">
              <w:rPr>
                <w:sz w:val="24"/>
              </w:rPr>
              <w:t xml:space="preserve">езультаты </w:t>
            </w:r>
            <w:r>
              <w:rPr>
                <w:sz w:val="24"/>
              </w:rPr>
              <w:t xml:space="preserve">и сравнительный анализ </w:t>
            </w:r>
            <w:r w:rsidRPr="005A4620">
              <w:rPr>
                <w:rFonts w:eastAsia="Calibri"/>
                <w:sz w:val="24"/>
                <w:lang w:eastAsia="en-US"/>
              </w:rPr>
              <w:t>внутреннего</w:t>
            </w:r>
            <w:r>
              <w:rPr>
                <w:rFonts w:eastAsia="Calibri"/>
                <w:sz w:val="24"/>
                <w:lang w:eastAsia="en-US"/>
              </w:rPr>
              <w:t xml:space="preserve"> и </w:t>
            </w:r>
            <w:r w:rsidRPr="00503CD0">
              <w:rPr>
                <w:sz w:val="24"/>
              </w:rPr>
              <w:t>внешнего мониторинга качества знаний, заверенные руководителем образовательной организации.</w:t>
            </w:r>
          </w:p>
        </w:tc>
        <w:tc>
          <w:tcPr>
            <w:tcW w:w="1646" w:type="dxa"/>
            <w:shd w:val="clear" w:color="auto" w:fill="auto"/>
          </w:tcPr>
          <w:p w:rsidR="00C83528" w:rsidRPr="00863F19" w:rsidRDefault="00C83528" w:rsidP="00F14B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83528" w:rsidRPr="00863F19" w:rsidTr="00F14B5B">
        <w:trPr>
          <w:jc w:val="center"/>
        </w:trPr>
        <w:tc>
          <w:tcPr>
            <w:tcW w:w="2471" w:type="dxa"/>
            <w:vMerge/>
            <w:shd w:val="clear" w:color="auto" w:fill="auto"/>
          </w:tcPr>
          <w:p w:rsidR="00C83528" w:rsidRPr="004965CB" w:rsidRDefault="00C83528" w:rsidP="00F14B5B">
            <w:pPr>
              <w:rPr>
                <w:b/>
                <w:sz w:val="24"/>
                <w:lang w:eastAsia="en-US"/>
              </w:rPr>
            </w:pPr>
          </w:p>
        </w:tc>
        <w:tc>
          <w:tcPr>
            <w:tcW w:w="4263" w:type="dxa"/>
            <w:shd w:val="clear" w:color="auto" w:fill="auto"/>
          </w:tcPr>
          <w:p w:rsidR="00C83528" w:rsidRPr="005A4620" w:rsidRDefault="00C83528" w:rsidP="00F14B5B">
            <w:pPr>
              <w:jc w:val="both"/>
              <w:rPr>
                <w:sz w:val="24"/>
              </w:rPr>
            </w:pPr>
            <w:r w:rsidRPr="005A4620">
              <w:rPr>
                <w:sz w:val="24"/>
              </w:rPr>
              <w:t>1.</w:t>
            </w:r>
            <w:r>
              <w:rPr>
                <w:sz w:val="24"/>
              </w:rPr>
              <w:t>2</w:t>
            </w:r>
            <w:r w:rsidRPr="005A4620">
              <w:rPr>
                <w:sz w:val="24"/>
              </w:rPr>
              <w:t xml:space="preserve">.3. </w:t>
            </w:r>
            <w:proofErr w:type="gramStart"/>
            <w:r w:rsidRPr="00C9697F">
              <w:rPr>
                <w:sz w:val="24"/>
              </w:rPr>
              <w:t>Результаты промежуточной аттестации учащихся по предмету (данные представляются не менее чем по 3 классам) за</w:t>
            </w:r>
            <w:r w:rsidRPr="005A4620">
              <w:rPr>
                <w:sz w:val="24"/>
              </w:rPr>
              <w:t xml:space="preserve"> послед</w:t>
            </w:r>
            <w:r>
              <w:rPr>
                <w:sz w:val="24"/>
              </w:rPr>
              <w:t xml:space="preserve">овательные </w:t>
            </w:r>
            <w:r w:rsidRPr="005A4620">
              <w:rPr>
                <w:sz w:val="24"/>
              </w:rPr>
              <w:t>три года по результатам годовых зачетных</w:t>
            </w:r>
            <w:r>
              <w:rPr>
                <w:sz w:val="24"/>
              </w:rPr>
              <w:t xml:space="preserve"> </w:t>
            </w:r>
            <w:r w:rsidRPr="005A4620">
              <w:rPr>
                <w:sz w:val="24"/>
              </w:rPr>
              <w:t>/контрольных работ).</w:t>
            </w:r>
            <w:proofErr w:type="gramEnd"/>
          </w:p>
          <w:p w:rsidR="00C83528" w:rsidRDefault="00C83528" w:rsidP="00F14B5B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5A4620">
              <w:rPr>
                <w:rFonts w:eastAsia="Calibri"/>
                <w:sz w:val="24"/>
                <w:lang w:eastAsia="en-US"/>
              </w:rPr>
              <w:t>*Учителя начальных классов представляют данные одного класса по предметам «Математика», «Русский язык», «Окружающий мир», «Литературное чтение».</w:t>
            </w:r>
          </w:p>
          <w:p w:rsidR="00C83528" w:rsidRDefault="00C83528" w:rsidP="00F14B5B">
            <w:pPr>
              <w:jc w:val="both"/>
              <w:rPr>
                <w:rFonts w:eastAsia="Calibri"/>
                <w:sz w:val="24"/>
                <w:lang w:eastAsia="en-US"/>
              </w:rPr>
            </w:pPr>
          </w:p>
          <w:p w:rsidR="00C83528" w:rsidRPr="003E5D58" w:rsidRDefault="00C83528" w:rsidP="00F14B5B">
            <w:pPr>
              <w:jc w:val="both"/>
              <w:rPr>
                <w:b/>
                <w:color w:val="000000"/>
                <w:szCs w:val="22"/>
              </w:rPr>
            </w:pPr>
            <w:r w:rsidRPr="004965CB">
              <w:rPr>
                <w:b/>
                <w:sz w:val="24"/>
              </w:rPr>
              <w:t xml:space="preserve">Максимальное количество баллов по показателю – </w:t>
            </w:r>
            <w:r>
              <w:rPr>
                <w:b/>
                <w:sz w:val="24"/>
              </w:rPr>
              <w:t>6</w:t>
            </w:r>
            <w:r w:rsidRPr="004965CB">
              <w:rPr>
                <w:b/>
                <w:sz w:val="24"/>
              </w:rPr>
              <w:t>.</w:t>
            </w:r>
          </w:p>
        </w:tc>
        <w:tc>
          <w:tcPr>
            <w:tcW w:w="7344" w:type="dxa"/>
            <w:shd w:val="clear" w:color="auto" w:fill="auto"/>
          </w:tcPr>
          <w:p w:rsidR="00C83528" w:rsidRPr="00D945A5" w:rsidRDefault="00C83528" w:rsidP="00F14B5B">
            <w:pPr>
              <w:jc w:val="both"/>
              <w:rPr>
                <w:b/>
                <w:color w:val="000000"/>
                <w:szCs w:val="22"/>
              </w:rPr>
            </w:pPr>
          </w:p>
        </w:tc>
        <w:tc>
          <w:tcPr>
            <w:tcW w:w="1646" w:type="dxa"/>
            <w:shd w:val="clear" w:color="auto" w:fill="auto"/>
          </w:tcPr>
          <w:p w:rsidR="00C83528" w:rsidRPr="00863F19" w:rsidRDefault="00C83528" w:rsidP="00F14B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83528" w:rsidRPr="00863F19" w:rsidTr="00F14B5B">
        <w:trPr>
          <w:jc w:val="center"/>
        </w:trPr>
        <w:tc>
          <w:tcPr>
            <w:tcW w:w="2471" w:type="dxa"/>
            <w:vMerge/>
            <w:shd w:val="clear" w:color="auto" w:fill="auto"/>
          </w:tcPr>
          <w:p w:rsidR="00C83528" w:rsidRPr="004965CB" w:rsidRDefault="00C83528" w:rsidP="00F14B5B">
            <w:pPr>
              <w:rPr>
                <w:b/>
                <w:sz w:val="24"/>
                <w:lang w:eastAsia="en-US"/>
              </w:rPr>
            </w:pPr>
          </w:p>
        </w:tc>
        <w:tc>
          <w:tcPr>
            <w:tcW w:w="4263" w:type="dxa"/>
            <w:shd w:val="clear" w:color="auto" w:fill="auto"/>
          </w:tcPr>
          <w:p w:rsidR="00C83528" w:rsidRPr="003E5D58" w:rsidRDefault="00C83528" w:rsidP="00F14B5B">
            <w:pPr>
              <w:jc w:val="right"/>
              <w:rPr>
                <w:b/>
                <w:color w:val="000000"/>
                <w:szCs w:val="22"/>
              </w:rPr>
            </w:pPr>
            <w:r>
              <w:rPr>
                <w:b/>
                <w:sz w:val="24"/>
              </w:rPr>
              <w:t>О</w:t>
            </w:r>
            <w:r w:rsidRPr="005A4620">
              <w:rPr>
                <w:b/>
                <w:sz w:val="24"/>
              </w:rPr>
              <w:t xml:space="preserve">бщее количество </w:t>
            </w:r>
            <w:r w:rsidRPr="00BE4903">
              <w:rPr>
                <w:b/>
                <w:sz w:val="24"/>
              </w:rPr>
              <w:t>баллов</w:t>
            </w:r>
          </w:p>
        </w:tc>
        <w:tc>
          <w:tcPr>
            <w:tcW w:w="7344" w:type="dxa"/>
            <w:shd w:val="clear" w:color="auto" w:fill="auto"/>
          </w:tcPr>
          <w:p w:rsidR="00C83528" w:rsidRPr="00D945A5" w:rsidRDefault="00C83528" w:rsidP="00F14B5B">
            <w:pP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10</w:t>
            </w:r>
          </w:p>
        </w:tc>
        <w:tc>
          <w:tcPr>
            <w:tcW w:w="1646" w:type="dxa"/>
            <w:shd w:val="clear" w:color="auto" w:fill="auto"/>
          </w:tcPr>
          <w:p w:rsidR="00C83528" w:rsidRPr="00863F19" w:rsidRDefault="00C83528" w:rsidP="00F14B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83528" w:rsidRPr="00863F19" w:rsidTr="00F14B5B">
        <w:trPr>
          <w:jc w:val="center"/>
        </w:trPr>
        <w:tc>
          <w:tcPr>
            <w:tcW w:w="2471" w:type="dxa"/>
            <w:vMerge w:val="restart"/>
            <w:shd w:val="clear" w:color="auto" w:fill="auto"/>
          </w:tcPr>
          <w:p w:rsidR="00C83528" w:rsidRPr="004965CB" w:rsidRDefault="00C83528" w:rsidP="00F14B5B">
            <w:pPr>
              <w:rPr>
                <w:b/>
                <w:sz w:val="24"/>
                <w:lang w:eastAsia="en-US"/>
              </w:rPr>
            </w:pPr>
            <w:r w:rsidRPr="005A4620">
              <w:rPr>
                <w:b/>
                <w:sz w:val="24"/>
              </w:rPr>
              <w:t xml:space="preserve">Критерий № 2. Выявление и </w:t>
            </w:r>
            <w:r w:rsidRPr="005A4620">
              <w:rPr>
                <w:b/>
                <w:sz w:val="24"/>
              </w:rPr>
              <w:lastRenderedPageBreak/>
              <w:t>развитие способностей обучающихся к интеллектуальной, творческой</w:t>
            </w:r>
            <w:r>
              <w:rPr>
                <w:b/>
                <w:sz w:val="24"/>
              </w:rPr>
              <w:t xml:space="preserve"> </w:t>
            </w:r>
            <w:r w:rsidRPr="005A4620">
              <w:rPr>
                <w:b/>
                <w:sz w:val="24"/>
              </w:rPr>
              <w:t>деятельности, а также их участие в олимпиадах, конкурсах, фестивалях, соревнованиях (за 3</w:t>
            </w:r>
            <w:r>
              <w:rPr>
                <w:b/>
                <w:sz w:val="24"/>
              </w:rPr>
              <w:t xml:space="preserve"> </w:t>
            </w:r>
            <w:r w:rsidRPr="005A4620">
              <w:rPr>
                <w:b/>
                <w:sz w:val="24"/>
              </w:rPr>
              <w:t>послед</w:t>
            </w:r>
            <w:r>
              <w:rPr>
                <w:b/>
                <w:sz w:val="24"/>
              </w:rPr>
              <w:t>овательных</w:t>
            </w:r>
            <w:r w:rsidRPr="005A4620">
              <w:rPr>
                <w:b/>
                <w:sz w:val="24"/>
              </w:rPr>
              <w:t xml:space="preserve"> года)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4263" w:type="dxa"/>
            <w:shd w:val="clear" w:color="auto" w:fill="auto"/>
          </w:tcPr>
          <w:p w:rsidR="00C83528" w:rsidRDefault="00C83528" w:rsidP="00F14B5B">
            <w:pPr>
              <w:tabs>
                <w:tab w:val="left" w:pos="298"/>
              </w:tabs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5A4620">
              <w:rPr>
                <w:sz w:val="24"/>
              </w:rPr>
              <w:lastRenderedPageBreak/>
              <w:t>2.</w:t>
            </w:r>
            <w:r>
              <w:rPr>
                <w:sz w:val="24"/>
              </w:rPr>
              <w:t>1</w:t>
            </w:r>
            <w:r w:rsidRPr="005A4620">
              <w:rPr>
                <w:sz w:val="24"/>
              </w:rPr>
              <w:t>. Систематичность внеурочной деятельности (</w:t>
            </w:r>
            <w:r>
              <w:rPr>
                <w:sz w:val="24"/>
              </w:rPr>
              <w:t xml:space="preserve">не менее чем за </w:t>
            </w:r>
            <w:r w:rsidRPr="005A4620">
              <w:rPr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lastRenderedPageBreak/>
              <w:t>последовательных</w:t>
            </w:r>
            <w:proofErr w:type="gramEnd"/>
            <w:r>
              <w:rPr>
                <w:sz w:val="24"/>
              </w:rPr>
              <w:t xml:space="preserve"> </w:t>
            </w:r>
            <w:r w:rsidRPr="005A4620">
              <w:rPr>
                <w:sz w:val="24"/>
              </w:rPr>
              <w:t>года</w:t>
            </w:r>
            <w:r>
              <w:rPr>
                <w:sz w:val="24"/>
              </w:rPr>
              <w:t xml:space="preserve"> </w:t>
            </w:r>
            <w:proofErr w:type="spellStart"/>
            <w:r w:rsidRPr="00C9697F">
              <w:rPr>
                <w:sz w:val="24"/>
              </w:rPr>
              <w:t>межаттестационн</w:t>
            </w:r>
            <w:r>
              <w:rPr>
                <w:sz w:val="24"/>
              </w:rPr>
              <w:t>ого</w:t>
            </w:r>
            <w:proofErr w:type="spellEnd"/>
            <w:r w:rsidRPr="00C9697F">
              <w:rPr>
                <w:sz w:val="24"/>
              </w:rPr>
              <w:t xml:space="preserve"> период</w:t>
            </w:r>
            <w:r>
              <w:rPr>
                <w:sz w:val="24"/>
              </w:rPr>
              <w:t>а</w:t>
            </w:r>
            <w:r w:rsidRPr="00C9697F">
              <w:rPr>
                <w:sz w:val="24"/>
              </w:rPr>
              <w:t>).</w:t>
            </w:r>
          </w:p>
          <w:p w:rsidR="00C83528" w:rsidRDefault="00C83528" w:rsidP="00F14B5B">
            <w:pPr>
              <w:tabs>
                <w:tab w:val="left" w:pos="298"/>
              </w:tabs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  <w:p w:rsidR="00C83528" w:rsidRPr="005A4620" w:rsidRDefault="00C83528" w:rsidP="00F14B5B">
            <w:pPr>
              <w:tabs>
                <w:tab w:val="left" w:pos="298"/>
              </w:tabs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965CB">
              <w:rPr>
                <w:b/>
                <w:sz w:val="24"/>
              </w:rPr>
              <w:t xml:space="preserve">Максимальное количество баллов по показателю – </w:t>
            </w:r>
            <w:r>
              <w:rPr>
                <w:b/>
                <w:sz w:val="24"/>
              </w:rPr>
              <w:t>4</w:t>
            </w:r>
            <w:r w:rsidRPr="004965CB">
              <w:rPr>
                <w:b/>
                <w:sz w:val="24"/>
              </w:rPr>
              <w:t>.</w:t>
            </w:r>
          </w:p>
        </w:tc>
        <w:tc>
          <w:tcPr>
            <w:tcW w:w="7344" w:type="dxa"/>
            <w:shd w:val="clear" w:color="auto" w:fill="auto"/>
          </w:tcPr>
          <w:p w:rsidR="00C83528" w:rsidRPr="005A4620" w:rsidRDefault="00C83528" w:rsidP="00F14B5B">
            <w:pPr>
              <w:tabs>
                <w:tab w:val="left" w:pos="144"/>
              </w:tabs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5A4620">
              <w:rPr>
                <w:b/>
                <w:sz w:val="24"/>
              </w:rPr>
              <w:lastRenderedPageBreak/>
              <w:t>0 баллов</w:t>
            </w:r>
            <w:r w:rsidRPr="005A4620">
              <w:rPr>
                <w:sz w:val="24"/>
              </w:rPr>
              <w:t xml:space="preserve"> – показатель не раскрыт;</w:t>
            </w:r>
          </w:p>
          <w:p w:rsidR="00C83528" w:rsidRPr="005A4620" w:rsidRDefault="00C83528" w:rsidP="00F14B5B">
            <w:pPr>
              <w:tabs>
                <w:tab w:val="left" w:pos="144"/>
              </w:tabs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5A4620">
              <w:rPr>
                <w:b/>
                <w:sz w:val="24"/>
              </w:rPr>
              <w:t>1 балл</w:t>
            </w:r>
            <w:r w:rsidRPr="005A4620">
              <w:rPr>
                <w:sz w:val="24"/>
              </w:rPr>
              <w:t xml:space="preserve"> – перечисление единичных внеурочных мероприятий в </w:t>
            </w:r>
            <w:r w:rsidRPr="005A4620">
              <w:rPr>
                <w:sz w:val="24"/>
              </w:rPr>
              <w:lastRenderedPageBreak/>
              <w:t>течение учебного года, либо наличие плана без обоснования внеурочной деятельности;</w:t>
            </w:r>
          </w:p>
          <w:p w:rsidR="00C83528" w:rsidRPr="005A4620" w:rsidRDefault="00C83528" w:rsidP="00F14B5B">
            <w:pPr>
              <w:tabs>
                <w:tab w:val="left" w:pos="144"/>
              </w:tabs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5A4620">
              <w:rPr>
                <w:b/>
                <w:sz w:val="24"/>
              </w:rPr>
              <w:t>2 балла</w:t>
            </w:r>
            <w:r w:rsidRPr="005A4620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Pr="005A4620">
              <w:rPr>
                <w:sz w:val="24"/>
              </w:rPr>
              <w:t xml:space="preserve"> наличие</w:t>
            </w:r>
            <w:r>
              <w:rPr>
                <w:sz w:val="24"/>
              </w:rPr>
              <w:t xml:space="preserve"> </w:t>
            </w:r>
            <w:r w:rsidRPr="005A4620">
              <w:rPr>
                <w:i/>
                <w:sz w:val="24"/>
              </w:rPr>
              <w:t>плана</w:t>
            </w:r>
            <w:r w:rsidRPr="005A4620">
              <w:rPr>
                <w:sz w:val="24"/>
              </w:rPr>
              <w:t xml:space="preserve"> внеурочной деятельности по предмету, методической разработки внеурочного занятия, обоснован</w:t>
            </w:r>
            <w:r>
              <w:rPr>
                <w:sz w:val="24"/>
              </w:rPr>
              <w:t xml:space="preserve">ия </w:t>
            </w:r>
            <w:r w:rsidRPr="005A4620">
              <w:rPr>
                <w:sz w:val="24"/>
              </w:rPr>
              <w:t>систематичн</w:t>
            </w:r>
            <w:r>
              <w:rPr>
                <w:sz w:val="24"/>
              </w:rPr>
              <w:t>ости</w:t>
            </w:r>
            <w:r w:rsidRPr="005A4620">
              <w:rPr>
                <w:sz w:val="24"/>
              </w:rPr>
              <w:t xml:space="preserve"> внеурочн</w:t>
            </w:r>
            <w:r>
              <w:rPr>
                <w:sz w:val="24"/>
              </w:rPr>
              <w:t>ой деятельности</w:t>
            </w:r>
            <w:r w:rsidRPr="005A4620">
              <w:rPr>
                <w:sz w:val="24"/>
              </w:rPr>
              <w:t>;</w:t>
            </w:r>
          </w:p>
          <w:p w:rsidR="00C83528" w:rsidRPr="005A4620" w:rsidRDefault="00C83528" w:rsidP="00F14B5B">
            <w:pPr>
              <w:tabs>
                <w:tab w:val="left" w:pos="144"/>
              </w:tabs>
              <w:autoSpaceDE w:val="0"/>
              <w:autoSpaceDN w:val="0"/>
              <w:adjustRightInd w:val="0"/>
              <w:jc w:val="both"/>
              <w:rPr>
                <w:sz w:val="24"/>
              </w:rPr>
            </w:pPr>
            <w:proofErr w:type="gramStart"/>
            <w:r w:rsidRPr="005A4620">
              <w:rPr>
                <w:b/>
                <w:sz w:val="24"/>
              </w:rPr>
              <w:t>3 балла</w:t>
            </w:r>
            <w:r w:rsidRPr="005A4620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Pr="005A4620">
              <w:rPr>
                <w:sz w:val="24"/>
              </w:rPr>
              <w:t xml:space="preserve"> наличие</w:t>
            </w:r>
            <w:r>
              <w:rPr>
                <w:sz w:val="24"/>
              </w:rPr>
              <w:t xml:space="preserve"> </w:t>
            </w:r>
            <w:r w:rsidRPr="005A4620">
              <w:rPr>
                <w:sz w:val="24"/>
              </w:rPr>
              <w:t xml:space="preserve">плана и </w:t>
            </w:r>
            <w:r w:rsidRPr="005A4620">
              <w:rPr>
                <w:i/>
                <w:sz w:val="24"/>
              </w:rPr>
              <w:t>программы</w:t>
            </w:r>
            <w:r w:rsidRPr="005A4620">
              <w:rPr>
                <w:sz w:val="24"/>
              </w:rPr>
              <w:t xml:space="preserve"> внеурочной деятельности</w:t>
            </w:r>
            <w:r>
              <w:rPr>
                <w:sz w:val="24"/>
              </w:rPr>
              <w:t xml:space="preserve">, включающей </w:t>
            </w:r>
            <w:r w:rsidRPr="005A4620">
              <w:rPr>
                <w:sz w:val="24"/>
              </w:rPr>
              <w:t>разнообразные формы внеурочной деятельности с обоснованием их выбора и самоанали</w:t>
            </w:r>
            <w:r>
              <w:rPr>
                <w:sz w:val="24"/>
              </w:rPr>
              <w:t xml:space="preserve">зом; </w:t>
            </w:r>
            <w:r w:rsidRPr="005A4620">
              <w:rPr>
                <w:sz w:val="24"/>
              </w:rPr>
              <w:t>методической разработки внеурочного занятия,</w:t>
            </w:r>
            <w:r>
              <w:rPr>
                <w:sz w:val="24"/>
              </w:rPr>
              <w:t xml:space="preserve"> </w:t>
            </w:r>
            <w:r w:rsidRPr="005A4620">
              <w:rPr>
                <w:sz w:val="24"/>
              </w:rPr>
              <w:t>обоснован</w:t>
            </w:r>
            <w:r>
              <w:rPr>
                <w:sz w:val="24"/>
              </w:rPr>
              <w:t xml:space="preserve">ия </w:t>
            </w:r>
            <w:r w:rsidRPr="005A4620">
              <w:rPr>
                <w:sz w:val="24"/>
              </w:rPr>
              <w:t>систематичн</w:t>
            </w:r>
            <w:r>
              <w:rPr>
                <w:sz w:val="24"/>
              </w:rPr>
              <w:t>ости</w:t>
            </w:r>
            <w:r w:rsidRPr="005A4620">
              <w:rPr>
                <w:sz w:val="24"/>
              </w:rPr>
              <w:t xml:space="preserve"> внеурочн</w:t>
            </w:r>
            <w:r>
              <w:rPr>
                <w:sz w:val="24"/>
              </w:rPr>
              <w:t>ой деятельности;</w:t>
            </w:r>
            <w:proofErr w:type="gramEnd"/>
          </w:p>
          <w:p w:rsidR="00C83528" w:rsidRPr="005A4620" w:rsidRDefault="00C83528" w:rsidP="00F14B5B">
            <w:pPr>
              <w:tabs>
                <w:tab w:val="left" w:pos="144"/>
              </w:tabs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22B5B">
              <w:rPr>
                <w:b/>
                <w:sz w:val="24"/>
              </w:rPr>
              <w:t>+1 балл</w:t>
            </w:r>
            <w:r w:rsidRPr="00722B5B">
              <w:rPr>
                <w:sz w:val="24"/>
              </w:rPr>
              <w:t xml:space="preserve"> – </w:t>
            </w:r>
            <w:r w:rsidRPr="002E0BA3">
              <w:rPr>
                <w:sz w:val="24"/>
              </w:rPr>
              <w:t xml:space="preserve">за ведение кружков, </w:t>
            </w:r>
            <w:r>
              <w:rPr>
                <w:sz w:val="24"/>
              </w:rPr>
              <w:t>секций</w:t>
            </w:r>
            <w:r w:rsidRPr="002E0BA3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НОУ, </w:t>
            </w:r>
            <w:r w:rsidRPr="002E0BA3">
              <w:rPr>
                <w:sz w:val="24"/>
              </w:rPr>
              <w:t xml:space="preserve">расширяющих и углубляющих содержание предмета, а также </w:t>
            </w:r>
            <w:proofErr w:type="spellStart"/>
            <w:r w:rsidRPr="002E0BA3">
              <w:rPr>
                <w:sz w:val="24"/>
              </w:rPr>
              <w:t>надпредметного</w:t>
            </w:r>
            <w:proofErr w:type="spellEnd"/>
            <w:r w:rsidRPr="002E0BA3">
              <w:rPr>
                <w:sz w:val="24"/>
              </w:rPr>
              <w:t xml:space="preserve"> характера.</w:t>
            </w:r>
            <w:r w:rsidRPr="00722B5B">
              <w:rPr>
                <w:sz w:val="24"/>
              </w:rPr>
              <w:t xml:space="preserve"> </w:t>
            </w:r>
          </w:p>
        </w:tc>
        <w:tc>
          <w:tcPr>
            <w:tcW w:w="1646" w:type="dxa"/>
            <w:shd w:val="clear" w:color="auto" w:fill="auto"/>
          </w:tcPr>
          <w:p w:rsidR="00C83528" w:rsidRPr="00863F19" w:rsidRDefault="00C83528" w:rsidP="00F14B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83528" w:rsidRPr="00863F19" w:rsidTr="00F14B5B">
        <w:trPr>
          <w:jc w:val="center"/>
        </w:trPr>
        <w:tc>
          <w:tcPr>
            <w:tcW w:w="2471" w:type="dxa"/>
            <w:vMerge/>
            <w:shd w:val="clear" w:color="auto" w:fill="auto"/>
          </w:tcPr>
          <w:p w:rsidR="00C83528" w:rsidRPr="005A4620" w:rsidRDefault="00C83528" w:rsidP="00F14B5B">
            <w:pPr>
              <w:rPr>
                <w:b/>
                <w:sz w:val="24"/>
              </w:rPr>
            </w:pPr>
          </w:p>
        </w:tc>
        <w:tc>
          <w:tcPr>
            <w:tcW w:w="4263" w:type="dxa"/>
            <w:shd w:val="clear" w:color="auto" w:fill="auto"/>
          </w:tcPr>
          <w:p w:rsidR="00C83528" w:rsidRDefault="00C83528" w:rsidP="00F14B5B">
            <w:pPr>
              <w:tabs>
                <w:tab w:val="left" w:pos="298"/>
              </w:tabs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5A4620">
              <w:rPr>
                <w:sz w:val="24"/>
              </w:rPr>
              <w:t>2.</w:t>
            </w:r>
            <w:r>
              <w:rPr>
                <w:sz w:val="24"/>
              </w:rPr>
              <w:t>2</w:t>
            </w:r>
            <w:r w:rsidRPr="005A4620">
              <w:rPr>
                <w:sz w:val="24"/>
              </w:rPr>
              <w:t xml:space="preserve">. Количество учащихся, ежегодно вовлеченных во внеурочную деятельность, организуемую </w:t>
            </w:r>
            <w:proofErr w:type="gramStart"/>
            <w:r w:rsidRPr="005A4620">
              <w:rPr>
                <w:sz w:val="24"/>
              </w:rPr>
              <w:t>аттестуемым</w:t>
            </w:r>
            <w:proofErr w:type="gramEnd"/>
            <w:r>
              <w:rPr>
                <w:sz w:val="24"/>
              </w:rPr>
              <w:t xml:space="preserve"> </w:t>
            </w:r>
            <w:r w:rsidRPr="005A4620">
              <w:rPr>
                <w:sz w:val="24"/>
              </w:rPr>
              <w:t>по предмету (проекты, конкурсы, кружки, научное общество учащихся, секции и т.д.) при позитивной динамике</w:t>
            </w:r>
            <w:r>
              <w:rPr>
                <w:sz w:val="24"/>
              </w:rPr>
              <w:t xml:space="preserve"> </w:t>
            </w:r>
            <w:r w:rsidRPr="00C9697F">
              <w:rPr>
                <w:sz w:val="24"/>
              </w:rPr>
              <w:t xml:space="preserve">за </w:t>
            </w:r>
            <w:proofErr w:type="spellStart"/>
            <w:r w:rsidRPr="00C9697F">
              <w:rPr>
                <w:sz w:val="24"/>
              </w:rPr>
              <w:t>межаттестационный</w:t>
            </w:r>
            <w:proofErr w:type="spellEnd"/>
            <w:r w:rsidRPr="00C9697F">
              <w:rPr>
                <w:sz w:val="24"/>
              </w:rPr>
              <w:t xml:space="preserve"> период.</w:t>
            </w:r>
            <w:r w:rsidRPr="005A4620">
              <w:rPr>
                <w:sz w:val="24"/>
              </w:rPr>
              <w:t xml:space="preserve"> </w:t>
            </w:r>
            <w:r w:rsidRPr="00796506">
              <w:rPr>
                <w:sz w:val="24"/>
              </w:rPr>
              <w:t xml:space="preserve">Данные представляются </w:t>
            </w:r>
            <w:r>
              <w:rPr>
                <w:sz w:val="24"/>
              </w:rPr>
              <w:t xml:space="preserve">не менее чем за </w:t>
            </w:r>
            <w:r w:rsidRPr="00796506">
              <w:rPr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  <w:proofErr w:type="gramStart"/>
            <w:r w:rsidRPr="00796506">
              <w:rPr>
                <w:sz w:val="24"/>
              </w:rPr>
              <w:t>последовательны</w:t>
            </w:r>
            <w:r>
              <w:rPr>
                <w:sz w:val="24"/>
              </w:rPr>
              <w:t>х</w:t>
            </w:r>
            <w:proofErr w:type="gramEnd"/>
            <w:r w:rsidRPr="00796506">
              <w:rPr>
                <w:sz w:val="24"/>
              </w:rPr>
              <w:t xml:space="preserve">  года</w:t>
            </w:r>
            <w:r>
              <w:rPr>
                <w:sz w:val="24"/>
              </w:rPr>
              <w:t xml:space="preserve">. </w:t>
            </w:r>
          </w:p>
          <w:p w:rsidR="00C83528" w:rsidRDefault="00C83528" w:rsidP="00F14B5B">
            <w:pPr>
              <w:tabs>
                <w:tab w:val="left" w:pos="298"/>
              </w:tabs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  <w:p w:rsidR="00C83528" w:rsidRPr="005A4620" w:rsidRDefault="00C83528" w:rsidP="00F14B5B">
            <w:pPr>
              <w:tabs>
                <w:tab w:val="left" w:pos="298"/>
              </w:tabs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965CB">
              <w:rPr>
                <w:b/>
                <w:sz w:val="24"/>
              </w:rPr>
              <w:t xml:space="preserve">Максимальное количество баллов по показателю – </w:t>
            </w:r>
            <w:r>
              <w:rPr>
                <w:b/>
                <w:sz w:val="24"/>
              </w:rPr>
              <w:t>3</w:t>
            </w:r>
            <w:r w:rsidRPr="004965CB">
              <w:rPr>
                <w:b/>
                <w:sz w:val="24"/>
              </w:rPr>
              <w:t>.</w:t>
            </w:r>
          </w:p>
        </w:tc>
        <w:tc>
          <w:tcPr>
            <w:tcW w:w="7344" w:type="dxa"/>
            <w:shd w:val="clear" w:color="auto" w:fill="auto"/>
          </w:tcPr>
          <w:p w:rsidR="00C83528" w:rsidRPr="005A4620" w:rsidRDefault="00C83528" w:rsidP="00F14B5B">
            <w:pPr>
              <w:tabs>
                <w:tab w:val="left" w:pos="144"/>
              </w:tabs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5A4620">
              <w:rPr>
                <w:b/>
                <w:sz w:val="24"/>
              </w:rPr>
              <w:t>0 баллов</w:t>
            </w:r>
            <w:r w:rsidRPr="005A4620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Pr="005A4620">
              <w:rPr>
                <w:sz w:val="24"/>
              </w:rPr>
              <w:t xml:space="preserve"> учащиеся</w:t>
            </w:r>
            <w:r>
              <w:rPr>
                <w:sz w:val="24"/>
              </w:rPr>
              <w:t xml:space="preserve"> </w:t>
            </w:r>
            <w:r w:rsidRPr="005A4620">
              <w:rPr>
                <w:sz w:val="24"/>
              </w:rPr>
              <w:t>не вовлечены во внеурочную деятельность по предмету;</w:t>
            </w:r>
          </w:p>
          <w:p w:rsidR="00C83528" w:rsidRPr="005A4620" w:rsidRDefault="00C83528" w:rsidP="00F14B5B">
            <w:pPr>
              <w:tabs>
                <w:tab w:val="left" w:pos="144"/>
              </w:tabs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5A4620">
              <w:rPr>
                <w:b/>
                <w:sz w:val="24"/>
              </w:rPr>
              <w:t>1 балл</w:t>
            </w:r>
            <w:r w:rsidRPr="005A4620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Pr="005A4620">
              <w:rPr>
                <w:sz w:val="24"/>
              </w:rPr>
              <w:t xml:space="preserve"> вовлечено</w:t>
            </w:r>
            <w:r>
              <w:rPr>
                <w:sz w:val="24"/>
              </w:rPr>
              <w:t xml:space="preserve"> </w:t>
            </w:r>
            <w:r w:rsidRPr="005A4620">
              <w:rPr>
                <w:sz w:val="24"/>
              </w:rPr>
              <w:t>до 1</w:t>
            </w:r>
            <w:r w:rsidRPr="005A4620">
              <w:rPr>
                <w:iCs/>
                <w:sz w:val="24"/>
              </w:rPr>
              <w:t xml:space="preserve">5% </w:t>
            </w:r>
            <w:r w:rsidRPr="005A4620">
              <w:rPr>
                <w:sz w:val="24"/>
              </w:rPr>
              <w:t>от общего количества учащихся;</w:t>
            </w:r>
          </w:p>
          <w:p w:rsidR="00C83528" w:rsidRPr="005A4620" w:rsidRDefault="00C83528" w:rsidP="00F14B5B">
            <w:pPr>
              <w:tabs>
                <w:tab w:val="left" w:pos="144"/>
              </w:tabs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5A4620">
              <w:rPr>
                <w:b/>
                <w:sz w:val="24"/>
              </w:rPr>
              <w:t>2 балла</w:t>
            </w:r>
            <w:r w:rsidRPr="005A4620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Pr="005A4620">
              <w:rPr>
                <w:sz w:val="24"/>
              </w:rPr>
              <w:t xml:space="preserve"> вовлечено</w:t>
            </w:r>
            <w:r>
              <w:rPr>
                <w:sz w:val="24"/>
              </w:rPr>
              <w:t xml:space="preserve"> </w:t>
            </w:r>
            <w:r w:rsidRPr="005A4620">
              <w:rPr>
                <w:sz w:val="24"/>
              </w:rPr>
              <w:t>15-35% от общего количество учащихся;</w:t>
            </w:r>
          </w:p>
          <w:p w:rsidR="00C83528" w:rsidRPr="005A4620" w:rsidRDefault="00C83528" w:rsidP="00F14B5B">
            <w:pPr>
              <w:tabs>
                <w:tab w:val="left" w:pos="298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A4620">
              <w:rPr>
                <w:b/>
                <w:sz w:val="24"/>
              </w:rPr>
              <w:t>3 балла</w:t>
            </w:r>
            <w:r w:rsidRPr="005A4620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Pr="005A4620">
              <w:rPr>
                <w:sz w:val="24"/>
              </w:rPr>
              <w:t xml:space="preserve"> вовлечено</w:t>
            </w:r>
            <w:r>
              <w:rPr>
                <w:sz w:val="24"/>
              </w:rPr>
              <w:t xml:space="preserve"> </w:t>
            </w:r>
            <w:r w:rsidRPr="005A4620">
              <w:rPr>
                <w:sz w:val="24"/>
              </w:rPr>
              <w:t>более 35% от общего количества учащихся</w:t>
            </w:r>
            <w:r>
              <w:rPr>
                <w:sz w:val="24"/>
              </w:rPr>
              <w:t>;</w:t>
            </w:r>
          </w:p>
          <w:p w:rsidR="00C83528" w:rsidRPr="005A4620" w:rsidRDefault="00C83528" w:rsidP="00F14B5B">
            <w:pPr>
              <w:tabs>
                <w:tab w:val="left" w:pos="29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b/>
                <w:bCs/>
                <w:color w:val="FF0000"/>
                <w:sz w:val="24"/>
              </w:rPr>
              <w:t>Внимание</w:t>
            </w:r>
            <w:r w:rsidRPr="009448A8">
              <w:rPr>
                <w:b/>
                <w:bCs/>
                <w:color w:val="FF0000"/>
                <w:sz w:val="24"/>
              </w:rPr>
              <w:t>! При подсчете количества детей учитыва</w:t>
            </w:r>
            <w:r>
              <w:rPr>
                <w:b/>
                <w:bCs/>
                <w:color w:val="FF0000"/>
                <w:sz w:val="24"/>
              </w:rPr>
              <w:t xml:space="preserve">ются </w:t>
            </w:r>
            <w:r w:rsidRPr="009448A8">
              <w:rPr>
                <w:b/>
                <w:bCs/>
                <w:color w:val="FF0000"/>
                <w:sz w:val="24"/>
              </w:rPr>
              <w:t>разные обучающиеся!</w:t>
            </w:r>
          </w:p>
        </w:tc>
        <w:tc>
          <w:tcPr>
            <w:tcW w:w="1646" w:type="dxa"/>
            <w:shd w:val="clear" w:color="auto" w:fill="auto"/>
          </w:tcPr>
          <w:p w:rsidR="00C83528" w:rsidRPr="00863F19" w:rsidRDefault="00C83528" w:rsidP="00F14B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83528" w:rsidRPr="00863F19" w:rsidTr="00F14B5B">
        <w:trPr>
          <w:jc w:val="center"/>
        </w:trPr>
        <w:tc>
          <w:tcPr>
            <w:tcW w:w="2471" w:type="dxa"/>
            <w:vMerge/>
            <w:shd w:val="clear" w:color="auto" w:fill="auto"/>
          </w:tcPr>
          <w:p w:rsidR="00C83528" w:rsidRPr="005A4620" w:rsidRDefault="00C83528" w:rsidP="00F14B5B">
            <w:pPr>
              <w:rPr>
                <w:b/>
                <w:sz w:val="24"/>
              </w:rPr>
            </w:pPr>
          </w:p>
        </w:tc>
        <w:tc>
          <w:tcPr>
            <w:tcW w:w="4263" w:type="dxa"/>
            <w:shd w:val="clear" w:color="auto" w:fill="auto"/>
          </w:tcPr>
          <w:p w:rsidR="00C83528" w:rsidRDefault="00C83528" w:rsidP="00F14B5B">
            <w:pPr>
              <w:jc w:val="both"/>
              <w:rPr>
                <w:sz w:val="24"/>
              </w:rPr>
            </w:pPr>
            <w:r w:rsidRPr="005A4620">
              <w:rPr>
                <w:sz w:val="24"/>
              </w:rPr>
              <w:t>2.3. Наличие особых достижений учащихся по предмету</w:t>
            </w:r>
            <w:r>
              <w:rPr>
                <w:sz w:val="24"/>
              </w:rPr>
              <w:t xml:space="preserve"> </w:t>
            </w:r>
            <w:r w:rsidRPr="005A4620"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Pr="005A4620">
              <w:rPr>
                <w:sz w:val="24"/>
              </w:rPr>
              <w:t>призер</w:t>
            </w:r>
            <w:r>
              <w:rPr>
                <w:sz w:val="24"/>
              </w:rPr>
              <w:t>ы</w:t>
            </w:r>
            <w:r w:rsidRPr="005A4620">
              <w:rPr>
                <w:sz w:val="24"/>
              </w:rPr>
              <w:t>, лау</w:t>
            </w:r>
            <w:r>
              <w:rPr>
                <w:sz w:val="24"/>
              </w:rPr>
              <w:t>реаты</w:t>
            </w:r>
            <w:r w:rsidRPr="005A4620">
              <w:rPr>
                <w:sz w:val="24"/>
              </w:rPr>
              <w:t>, победите</w:t>
            </w:r>
            <w:r>
              <w:rPr>
                <w:sz w:val="24"/>
              </w:rPr>
              <w:t xml:space="preserve">ли  предметных олимпиад, конкурсов, соревнований, конференций </w:t>
            </w:r>
            <w:r w:rsidRPr="00C9697F">
              <w:rPr>
                <w:sz w:val="24"/>
              </w:rPr>
              <w:t xml:space="preserve">за </w:t>
            </w:r>
            <w:proofErr w:type="spellStart"/>
            <w:r w:rsidRPr="00C9697F">
              <w:rPr>
                <w:sz w:val="24"/>
              </w:rPr>
              <w:t>межаттестационный</w:t>
            </w:r>
            <w:proofErr w:type="spellEnd"/>
            <w:r w:rsidRPr="00C9697F">
              <w:rPr>
                <w:sz w:val="24"/>
              </w:rPr>
              <w:t xml:space="preserve"> период).</w:t>
            </w:r>
          </w:p>
          <w:p w:rsidR="00C83528" w:rsidRDefault="00C83528" w:rsidP="00F14B5B">
            <w:pPr>
              <w:jc w:val="both"/>
              <w:rPr>
                <w:sz w:val="24"/>
              </w:rPr>
            </w:pPr>
          </w:p>
          <w:p w:rsidR="00C83528" w:rsidRPr="005A4620" w:rsidRDefault="00C83528" w:rsidP="00F14B5B">
            <w:pPr>
              <w:jc w:val="both"/>
              <w:rPr>
                <w:sz w:val="24"/>
              </w:rPr>
            </w:pPr>
            <w:r w:rsidRPr="004965CB">
              <w:rPr>
                <w:b/>
                <w:sz w:val="24"/>
              </w:rPr>
              <w:t xml:space="preserve">Максимальное количество баллов </w:t>
            </w:r>
            <w:r w:rsidRPr="004965CB">
              <w:rPr>
                <w:b/>
                <w:sz w:val="24"/>
              </w:rPr>
              <w:lastRenderedPageBreak/>
              <w:t xml:space="preserve">по показателю – </w:t>
            </w:r>
            <w:r>
              <w:rPr>
                <w:b/>
                <w:sz w:val="24"/>
              </w:rPr>
              <w:t>5</w:t>
            </w:r>
            <w:r w:rsidRPr="004965CB">
              <w:rPr>
                <w:b/>
                <w:sz w:val="24"/>
              </w:rPr>
              <w:t>.</w:t>
            </w:r>
          </w:p>
        </w:tc>
        <w:tc>
          <w:tcPr>
            <w:tcW w:w="7344" w:type="dxa"/>
            <w:shd w:val="clear" w:color="auto" w:fill="auto"/>
          </w:tcPr>
          <w:p w:rsidR="00C83528" w:rsidRPr="005A4620" w:rsidRDefault="00C83528" w:rsidP="00F14B5B">
            <w:pPr>
              <w:tabs>
                <w:tab w:val="left" w:pos="14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5A4620">
              <w:rPr>
                <w:b/>
                <w:sz w:val="24"/>
              </w:rPr>
              <w:lastRenderedPageBreak/>
              <w:t>0 баллов</w:t>
            </w:r>
            <w:r w:rsidRPr="005A4620">
              <w:rPr>
                <w:sz w:val="24"/>
              </w:rPr>
              <w:t xml:space="preserve"> – особых достижений учащихся нет;</w:t>
            </w:r>
          </w:p>
          <w:p w:rsidR="00C83528" w:rsidRPr="00A55E22" w:rsidRDefault="00C83528" w:rsidP="00F14B5B">
            <w:pPr>
              <w:tabs>
                <w:tab w:val="left" w:pos="144"/>
              </w:tabs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5A4620">
              <w:rPr>
                <w:b/>
                <w:sz w:val="24"/>
              </w:rPr>
              <w:t>1 балл</w:t>
            </w:r>
            <w:r w:rsidRPr="005A4620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Pr="005A4620">
              <w:rPr>
                <w:sz w:val="24"/>
              </w:rPr>
              <w:t xml:space="preserve"> учащиеся</w:t>
            </w:r>
            <w:r>
              <w:rPr>
                <w:sz w:val="24"/>
              </w:rPr>
              <w:t xml:space="preserve"> </w:t>
            </w:r>
            <w:r w:rsidRPr="005A4620">
              <w:rPr>
                <w:sz w:val="24"/>
              </w:rPr>
              <w:t xml:space="preserve">являются победителями, призерами, лауреатами </w:t>
            </w:r>
            <w:r>
              <w:rPr>
                <w:sz w:val="24"/>
              </w:rPr>
              <w:t xml:space="preserve">очных </w:t>
            </w:r>
            <w:r w:rsidRPr="00A55E22">
              <w:rPr>
                <w:sz w:val="24"/>
              </w:rPr>
              <w:t>олимпиад, конкурсов, соревнований</w:t>
            </w:r>
            <w:r>
              <w:rPr>
                <w:sz w:val="24"/>
              </w:rPr>
              <w:t xml:space="preserve"> на уровне образовательной организации</w:t>
            </w:r>
            <w:r w:rsidRPr="00A55E22">
              <w:rPr>
                <w:sz w:val="24"/>
              </w:rPr>
              <w:t>; учащиеся являются участниками заочных муниципальных олимпиад, конкурсов;</w:t>
            </w:r>
          </w:p>
          <w:p w:rsidR="00C83528" w:rsidRDefault="00C83528" w:rsidP="00F14B5B">
            <w:pPr>
              <w:tabs>
                <w:tab w:val="left" w:pos="144"/>
              </w:tabs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55E22">
              <w:rPr>
                <w:b/>
                <w:sz w:val="24"/>
              </w:rPr>
              <w:t>2 балла</w:t>
            </w:r>
            <w:r w:rsidRPr="00A55E22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Pr="00A55E22">
              <w:rPr>
                <w:sz w:val="24"/>
              </w:rPr>
              <w:t xml:space="preserve"> </w:t>
            </w:r>
            <w:r w:rsidRPr="005A4620">
              <w:rPr>
                <w:sz w:val="24"/>
              </w:rPr>
              <w:t>учащиеся</w:t>
            </w:r>
            <w:r>
              <w:rPr>
                <w:sz w:val="24"/>
              </w:rPr>
              <w:t xml:space="preserve"> </w:t>
            </w:r>
            <w:r w:rsidRPr="005A4620">
              <w:rPr>
                <w:sz w:val="24"/>
              </w:rPr>
              <w:t xml:space="preserve">являются победителями, призерами, лауреатами </w:t>
            </w:r>
            <w:r>
              <w:rPr>
                <w:sz w:val="24"/>
              </w:rPr>
              <w:t xml:space="preserve">очных </w:t>
            </w:r>
            <w:r w:rsidRPr="00A55E22">
              <w:rPr>
                <w:sz w:val="24"/>
              </w:rPr>
              <w:t xml:space="preserve">муниципальных олимпиад, конкурсов, соревнований; учащиеся являются участниками заочных республиканских </w:t>
            </w:r>
            <w:r w:rsidRPr="00A55E22">
              <w:rPr>
                <w:sz w:val="24"/>
              </w:rPr>
              <w:lastRenderedPageBreak/>
              <w:t>олимпиад, конкурсов;</w:t>
            </w:r>
          </w:p>
          <w:p w:rsidR="00C83528" w:rsidRPr="00A55E22" w:rsidRDefault="00C83528" w:rsidP="00F14B5B">
            <w:pPr>
              <w:tabs>
                <w:tab w:val="left" w:pos="144"/>
              </w:tabs>
              <w:autoSpaceDE w:val="0"/>
              <w:autoSpaceDN w:val="0"/>
              <w:adjustRightInd w:val="0"/>
              <w:jc w:val="both"/>
              <w:rPr>
                <w:sz w:val="24"/>
              </w:rPr>
            </w:pPr>
            <w:proofErr w:type="gramStart"/>
            <w:r w:rsidRPr="00C869A3">
              <w:rPr>
                <w:b/>
                <w:sz w:val="24"/>
              </w:rPr>
              <w:t>3 балла</w:t>
            </w:r>
            <w:r>
              <w:rPr>
                <w:sz w:val="24"/>
              </w:rPr>
              <w:t xml:space="preserve"> - </w:t>
            </w:r>
            <w:r w:rsidRPr="00A55E22">
              <w:rPr>
                <w:sz w:val="24"/>
              </w:rPr>
              <w:t>учащиеся являются победителями, призерами, лауреатами очных республиканских олимпиад, конкурсов, соревнований; участник</w:t>
            </w:r>
            <w:r>
              <w:rPr>
                <w:sz w:val="24"/>
              </w:rPr>
              <w:t>ам</w:t>
            </w:r>
            <w:r w:rsidRPr="00A55E22">
              <w:rPr>
                <w:sz w:val="24"/>
              </w:rPr>
              <w:t>и очных и заочных всероссийских конкурсов, соревнований, олимпиад; учащиеся являются победителями, призерами, лауреатами заочных всероссийских конкурсов, олимпиад;</w:t>
            </w:r>
            <w:proofErr w:type="gramEnd"/>
          </w:p>
          <w:p w:rsidR="00C83528" w:rsidRPr="005A4620" w:rsidRDefault="00C83528" w:rsidP="00F14B5B">
            <w:pPr>
              <w:tabs>
                <w:tab w:val="left" w:pos="144"/>
              </w:tabs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+1</w:t>
            </w:r>
            <w:r w:rsidRPr="00A55E22">
              <w:rPr>
                <w:b/>
                <w:sz w:val="24"/>
              </w:rPr>
              <w:t xml:space="preserve"> балл</w:t>
            </w:r>
            <w:r w:rsidRPr="00A55E22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Pr="00A55E22">
              <w:rPr>
                <w:sz w:val="24"/>
              </w:rPr>
              <w:t xml:space="preserve"> учащиеся</w:t>
            </w:r>
            <w:r>
              <w:rPr>
                <w:sz w:val="24"/>
              </w:rPr>
              <w:t xml:space="preserve"> </w:t>
            </w:r>
            <w:r w:rsidRPr="00A55E22">
              <w:rPr>
                <w:sz w:val="24"/>
              </w:rPr>
              <w:t>являются</w:t>
            </w:r>
            <w:r w:rsidRPr="005A4620">
              <w:rPr>
                <w:sz w:val="24"/>
              </w:rPr>
              <w:t xml:space="preserve"> победителями, призерами, лауреатами</w:t>
            </w:r>
            <w:r>
              <w:rPr>
                <w:sz w:val="24"/>
              </w:rPr>
              <w:t xml:space="preserve"> очных</w:t>
            </w:r>
            <w:r w:rsidRPr="005A4620">
              <w:rPr>
                <w:sz w:val="24"/>
              </w:rPr>
              <w:t xml:space="preserve"> всероссийских конкурсов, соревнований</w:t>
            </w:r>
            <w:r>
              <w:rPr>
                <w:sz w:val="24"/>
              </w:rPr>
              <w:t>, олимпиад</w:t>
            </w:r>
            <w:r w:rsidRPr="005A4620">
              <w:rPr>
                <w:sz w:val="24"/>
              </w:rPr>
              <w:t xml:space="preserve">; </w:t>
            </w:r>
          </w:p>
          <w:p w:rsidR="00C83528" w:rsidRPr="005A4620" w:rsidRDefault="00C83528" w:rsidP="00F14B5B">
            <w:pPr>
              <w:tabs>
                <w:tab w:val="left" w:pos="144"/>
              </w:tabs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83D7A">
              <w:rPr>
                <w:b/>
                <w:sz w:val="24"/>
              </w:rPr>
              <w:t>+1 балл</w:t>
            </w:r>
            <w:r w:rsidRPr="00783D7A">
              <w:rPr>
                <w:sz w:val="24"/>
              </w:rPr>
              <w:t xml:space="preserve"> – учащиеся являются победителями, призерами, лауреатами международных конкурсов, соревнований, олимпиад.</w:t>
            </w:r>
          </w:p>
        </w:tc>
        <w:tc>
          <w:tcPr>
            <w:tcW w:w="1646" w:type="dxa"/>
            <w:shd w:val="clear" w:color="auto" w:fill="auto"/>
          </w:tcPr>
          <w:p w:rsidR="00C83528" w:rsidRPr="00863F19" w:rsidRDefault="00C83528" w:rsidP="00F14B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83528" w:rsidRPr="00863F19" w:rsidTr="00F14B5B">
        <w:trPr>
          <w:jc w:val="center"/>
        </w:trPr>
        <w:tc>
          <w:tcPr>
            <w:tcW w:w="2471" w:type="dxa"/>
            <w:vMerge/>
            <w:shd w:val="clear" w:color="auto" w:fill="auto"/>
          </w:tcPr>
          <w:p w:rsidR="00C83528" w:rsidRPr="004965CB" w:rsidRDefault="00C83528" w:rsidP="00F14B5B">
            <w:pPr>
              <w:rPr>
                <w:b/>
                <w:sz w:val="24"/>
                <w:lang w:eastAsia="en-US"/>
              </w:rPr>
            </w:pPr>
          </w:p>
        </w:tc>
        <w:tc>
          <w:tcPr>
            <w:tcW w:w="4263" w:type="dxa"/>
            <w:shd w:val="clear" w:color="auto" w:fill="auto"/>
          </w:tcPr>
          <w:p w:rsidR="00C83528" w:rsidRDefault="00C83528" w:rsidP="00F14B5B">
            <w:pPr>
              <w:tabs>
                <w:tab w:val="left" w:pos="298"/>
              </w:tabs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5A4620">
              <w:rPr>
                <w:sz w:val="24"/>
              </w:rPr>
              <w:t xml:space="preserve">2.4. </w:t>
            </w:r>
            <w:proofErr w:type="gramStart"/>
            <w:r w:rsidRPr="005A4620">
              <w:rPr>
                <w:sz w:val="24"/>
              </w:rPr>
              <w:t>Доля учащихся, испытывающих интерес к изучению предмета (данные диагностики представляются по одному классу за три года</w:t>
            </w:r>
            <w:r>
              <w:rPr>
                <w:sz w:val="24"/>
              </w:rPr>
              <w:t xml:space="preserve"> </w:t>
            </w:r>
            <w:r w:rsidRPr="005A4620">
              <w:rPr>
                <w:sz w:val="24"/>
              </w:rPr>
              <w:t>послед</w:t>
            </w:r>
            <w:r>
              <w:rPr>
                <w:sz w:val="24"/>
              </w:rPr>
              <w:t>овательные</w:t>
            </w:r>
            <w:r w:rsidRPr="00C9697F">
              <w:rPr>
                <w:sz w:val="24"/>
              </w:rPr>
              <w:t xml:space="preserve"> (за </w:t>
            </w:r>
            <w:proofErr w:type="spellStart"/>
            <w:r w:rsidRPr="00C9697F">
              <w:rPr>
                <w:sz w:val="24"/>
              </w:rPr>
              <w:t>межаттестационный</w:t>
            </w:r>
            <w:proofErr w:type="spellEnd"/>
            <w:r w:rsidRPr="00C9697F">
              <w:rPr>
                <w:sz w:val="24"/>
              </w:rPr>
              <w:t xml:space="preserve"> период).</w:t>
            </w:r>
            <w:proofErr w:type="gramEnd"/>
          </w:p>
          <w:p w:rsidR="00C83528" w:rsidRDefault="00C83528" w:rsidP="00F14B5B">
            <w:pPr>
              <w:tabs>
                <w:tab w:val="left" w:pos="298"/>
              </w:tabs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  <w:p w:rsidR="00C83528" w:rsidRPr="005A4620" w:rsidRDefault="00C83528" w:rsidP="00F14B5B">
            <w:pPr>
              <w:tabs>
                <w:tab w:val="left" w:pos="29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4965CB">
              <w:rPr>
                <w:b/>
                <w:sz w:val="24"/>
              </w:rPr>
              <w:t>Максимальное количество баллов по показателю – 3.</w:t>
            </w:r>
          </w:p>
        </w:tc>
        <w:tc>
          <w:tcPr>
            <w:tcW w:w="7344" w:type="dxa"/>
            <w:shd w:val="clear" w:color="auto" w:fill="auto"/>
          </w:tcPr>
          <w:p w:rsidR="00C83528" w:rsidRPr="005A4620" w:rsidRDefault="00C83528" w:rsidP="00F14B5B">
            <w:pPr>
              <w:tabs>
                <w:tab w:val="left" w:pos="14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5A4620">
              <w:rPr>
                <w:b/>
                <w:sz w:val="24"/>
              </w:rPr>
              <w:t>0 баллов</w:t>
            </w:r>
            <w:r w:rsidRPr="005A4620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Pr="005A4620">
              <w:rPr>
                <w:sz w:val="24"/>
              </w:rPr>
              <w:t xml:space="preserve"> показатель</w:t>
            </w:r>
            <w:r>
              <w:rPr>
                <w:sz w:val="24"/>
              </w:rPr>
              <w:t xml:space="preserve"> </w:t>
            </w:r>
            <w:r w:rsidRPr="005A4620">
              <w:rPr>
                <w:sz w:val="24"/>
              </w:rPr>
              <w:t>не раскрыт или количество уча</w:t>
            </w:r>
            <w:r>
              <w:rPr>
                <w:sz w:val="24"/>
              </w:rPr>
              <w:t>щих</w:t>
            </w:r>
            <w:r w:rsidRPr="005A4620">
              <w:rPr>
                <w:sz w:val="24"/>
              </w:rPr>
              <w:t>ся, испытывающих интерес к предмету, составляет менее 10%;</w:t>
            </w:r>
          </w:p>
          <w:p w:rsidR="00C83528" w:rsidRPr="005A4620" w:rsidRDefault="00C83528" w:rsidP="00F14B5B">
            <w:pPr>
              <w:tabs>
                <w:tab w:val="left" w:pos="144"/>
              </w:tabs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5A4620">
              <w:rPr>
                <w:b/>
                <w:sz w:val="24"/>
              </w:rPr>
              <w:t>1 балл</w:t>
            </w:r>
            <w:r w:rsidRPr="005A4620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Pr="005A4620">
              <w:rPr>
                <w:sz w:val="24"/>
              </w:rPr>
              <w:t xml:space="preserve"> доля</w:t>
            </w:r>
            <w:r>
              <w:rPr>
                <w:sz w:val="24"/>
              </w:rPr>
              <w:t xml:space="preserve"> </w:t>
            </w:r>
            <w:r w:rsidRPr="005A4620">
              <w:rPr>
                <w:sz w:val="24"/>
              </w:rPr>
              <w:t>уча</w:t>
            </w:r>
            <w:r>
              <w:rPr>
                <w:sz w:val="24"/>
              </w:rPr>
              <w:t>щих</w:t>
            </w:r>
            <w:r w:rsidRPr="005A4620">
              <w:rPr>
                <w:sz w:val="24"/>
              </w:rPr>
              <w:t>ся, испытывающих интерес к предмету, составляет 11%-30%;</w:t>
            </w:r>
          </w:p>
          <w:p w:rsidR="00C83528" w:rsidRPr="005A4620" w:rsidRDefault="00C83528" w:rsidP="00F14B5B">
            <w:pPr>
              <w:tabs>
                <w:tab w:val="left" w:pos="144"/>
              </w:tabs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5A4620">
              <w:rPr>
                <w:b/>
                <w:sz w:val="24"/>
              </w:rPr>
              <w:t>2 балла</w:t>
            </w:r>
            <w:r w:rsidRPr="005A4620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Pr="005A4620">
              <w:rPr>
                <w:sz w:val="24"/>
              </w:rPr>
              <w:t xml:space="preserve"> доля</w:t>
            </w:r>
            <w:r>
              <w:rPr>
                <w:sz w:val="24"/>
              </w:rPr>
              <w:t xml:space="preserve"> </w:t>
            </w:r>
            <w:r w:rsidRPr="005A4620">
              <w:rPr>
                <w:sz w:val="24"/>
              </w:rPr>
              <w:t>уча</w:t>
            </w:r>
            <w:r>
              <w:rPr>
                <w:sz w:val="24"/>
              </w:rPr>
              <w:t>щих</w:t>
            </w:r>
            <w:r w:rsidRPr="005A4620">
              <w:rPr>
                <w:sz w:val="24"/>
              </w:rPr>
              <w:t>ся, испытывающих интерес к предмету, составляет 31%-50%;</w:t>
            </w:r>
          </w:p>
          <w:p w:rsidR="00C83528" w:rsidRPr="005A4620" w:rsidRDefault="00C83528" w:rsidP="00F14B5B">
            <w:pPr>
              <w:tabs>
                <w:tab w:val="left" w:pos="14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5A4620">
              <w:rPr>
                <w:b/>
                <w:sz w:val="24"/>
              </w:rPr>
              <w:t>3 балла</w:t>
            </w:r>
            <w:r w:rsidRPr="005A4620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Pr="005A4620">
              <w:rPr>
                <w:sz w:val="24"/>
              </w:rPr>
              <w:t xml:space="preserve"> доля</w:t>
            </w:r>
            <w:r>
              <w:rPr>
                <w:sz w:val="24"/>
              </w:rPr>
              <w:t xml:space="preserve"> </w:t>
            </w:r>
            <w:r w:rsidRPr="005A4620">
              <w:rPr>
                <w:sz w:val="24"/>
              </w:rPr>
              <w:t>уча</w:t>
            </w:r>
            <w:r>
              <w:rPr>
                <w:sz w:val="24"/>
              </w:rPr>
              <w:t>щих</w:t>
            </w:r>
            <w:r w:rsidRPr="005A4620">
              <w:rPr>
                <w:sz w:val="24"/>
              </w:rPr>
              <w:t>ся,</w:t>
            </w:r>
            <w:r>
              <w:rPr>
                <w:sz w:val="24"/>
              </w:rPr>
              <w:t xml:space="preserve"> </w:t>
            </w:r>
            <w:r w:rsidRPr="005A4620">
              <w:rPr>
                <w:sz w:val="24"/>
              </w:rPr>
              <w:t>испытывающих интерес к предмету, составляет 51% и выше.</w:t>
            </w:r>
          </w:p>
        </w:tc>
        <w:tc>
          <w:tcPr>
            <w:tcW w:w="1646" w:type="dxa"/>
            <w:shd w:val="clear" w:color="auto" w:fill="auto"/>
          </w:tcPr>
          <w:p w:rsidR="00C83528" w:rsidRPr="00863F19" w:rsidRDefault="00C83528" w:rsidP="00F14B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83528" w:rsidRPr="00863F19" w:rsidTr="00F14B5B">
        <w:trPr>
          <w:jc w:val="center"/>
        </w:trPr>
        <w:tc>
          <w:tcPr>
            <w:tcW w:w="2471" w:type="dxa"/>
            <w:vMerge/>
            <w:shd w:val="clear" w:color="auto" w:fill="auto"/>
          </w:tcPr>
          <w:p w:rsidR="00C83528" w:rsidRPr="004965CB" w:rsidRDefault="00C83528" w:rsidP="00F14B5B">
            <w:pPr>
              <w:rPr>
                <w:b/>
                <w:sz w:val="24"/>
                <w:lang w:eastAsia="en-US"/>
              </w:rPr>
            </w:pPr>
          </w:p>
        </w:tc>
        <w:tc>
          <w:tcPr>
            <w:tcW w:w="4263" w:type="dxa"/>
            <w:shd w:val="clear" w:color="auto" w:fill="auto"/>
          </w:tcPr>
          <w:p w:rsidR="00C83528" w:rsidRPr="003E5D58" w:rsidRDefault="00C83528" w:rsidP="00F14B5B">
            <w:pPr>
              <w:jc w:val="right"/>
              <w:rPr>
                <w:b/>
                <w:color w:val="000000"/>
                <w:szCs w:val="22"/>
              </w:rPr>
            </w:pPr>
            <w:r>
              <w:rPr>
                <w:b/>
                <w:sz w:val="24"/>
              </w:rPr>
              <w:t>О</w:t>
            </w:r>
            <w:r w:rsidRPr="005A4620">
              <w:rPr>
                <w:b/>
                <w:sz w:val="24"/>
              </w:rPr>
              <w:t xml:space="preserve">бщее количество </w:t>
            </w:r>
            <w:r w:rsidRPr="00BE4903">
              <w:rPr>
                <w:b/>
                <w:sz w:val="24"/>
              </w:rPr>
              <w:t>баллов</w:t>
            </w:r>
          </w:p>
        </w:tc>
        <w:tc>
          <w:tcPr>
            <w:tcW w:w="7344" w:type="dxa"/>
            <w:shd w:val="clear" w:color="auto" w:fill="auto"/>
          </w:tcPr>
          <w:p w:rsidR="00C83528" w:rsidRPr="00D945A5" w:rsidRDefault="00C83528" w:rsidP="00F14B5B">
            <w:pP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15</w:t>
            </w:r>
          </w:p>
        </w:tc>
        <w:tc>
          <w:tcPr>
            <w:tcW w:w="1646" w:type="dxa"/>
            <w:shd w:val="clear" w:color="auto" w:fill="auto"/>
          </w:tcPr>
          <w:p w:rsidR="00C83528" w:rsidRPr="00863F19" w:rsidRDefault="00C83528" w:rsidP="00F14B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83528" w:rsidRPr="00863F19" w:rsidTr="00F14B5B">
        <w:trPr>
          <w:jc w:val="center"/>
        </w:trPr>
        <w:tc>
          <w:tcPr>
            <w:tcW w:w="2471" w:type="dxa"/>
            <w:vMerge w:val="restart"/>
            <w:shd w:val="clear" w:color="auto" w:fill="auto"/>
          </w:tcPr>
          <w:p w:rsidR="00C83528" w:rsidRPr="004965CB" w:rsidRDefault="00C83528" w:rsidP="00F14B5B">
            <w:pPr>
              <w:rPr>
                <w:b/>
                <w:sz w:val="24"/>
                <w:lang w:eastAsia="en-US"/>
              </w:rPr>
            </w:pPr>
            <w:r w:rsidRPr="005A4620">
              <w:rPr>
                <w:rFonts w:eastAsia="Calibri"/>
                <w:b/>
                <w:sz w:val="24"/>
                <w:lang w:eastAsia="en-US"/>
              </w:rPr>
              <w:t xml:space="preserve">Критерий № 3. </w:t>
            </w:r>
            <w:r w:rsidRPr="005A4620">
              <w:rPr>
                <w:b/>
                <w:sz w:val="24"/>
              </w:rPr>
              <w:t xml:space="preserve">Обеспечение высокого качества освоения </w:t>
            </w:r>
            <w:proofErr w:type="gramStart"/>
            <w:r w:rsidRPr="005A4620">
              <w:rPr>
                <w:b/>
                <w:sz w:val="24"/>
              </w:rPr>
              <w:t>обучающимися</w:t>
            </w:r>
            <w:proofErr w:type="gramEnd"/>
            <w:r w:rsidRPr="005A4620">
              <w:rPr>
                <w:b/>
                <w:sz w:val="24"/>
              </w:rPr>
              <w:t xml:space="preserve"> основной образовательной программы</w:t>
            </w:r>
          </w:p>
        </w:tc>
        <w:tc>
          <w:tcPr>
            <w:tcW w:w="4263" w:type="dxa"/>
            <w:shd w:val="clear" w:color="auto" w:fill="auto"/>
          </w:tcPr>
          <w:p w:rsidR="00C83528" w:rsidRDefault="00C83528" w:rsidP="00F14B5B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5A4620">
              <w:rPr>
                <w:sz w:val="24"/>
              </w:rPr>
              <w:t xml:space="preserve">3.1. </w:t>
            </w:r>
            <w:r>
              <w:rPr>
                <w:sz w:val="24"/>
              </w:rPr>
              <w:t xml:space="preserve">Продуктивное </w:t>
            </w:r>
            <w:r w:rsidRPr="005A4620">
              <w:rPr>
                <w:sz w:val="24"/>
              </w:rPr>
              <w:t xml:space="preserve">использование современных образовательных технологий в образовательном процессе </w:t>
            </w:r>
            <w:r>
              <w:rPr>
                <w:sz w:val="24"/>
              </w:rPr>
              <w:t xml:space="preserve">(за </w:t>
            </w:r>
            <w:proofErr w:type="spellStart"/>
            <w:r>
              <w:rPr>
                <w:sz w:val="24"/>
              </w:rPr>
              <w:t>межаттестационный</w:t>
            </w:r>
            <w:proofErr w:type="spellEnd"/>
            <w:r>
              <w:rPr>
                <w:sz w:val="24"/>
              </w:rPr>
              <w:t xml:space="preserve"> период).</w:t>
            </w:r>
          </w:p>
          <w:p w:rsidR="00C83528" w:rsidRDefault="00C83528" w:rsidP="00F14B5B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  <w:p w:rsidR="00C83528" w:rsidRPr="005A4620" w:rsidRDefault="00C83528" w:rsidP="00F14B5B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4965CB">
              <w:rPr>
                <w:b/>
                <w:sz w:val="24"/>
              </w:rPr>
              <w:t>Максим</w:t>
            </w:r>
            <w:r>
              <w:rPr>
                <w:b/>
                <w:sz w:val="24"/>
              </w:rPr>
              <w:t>а</w:t>
            </w:r>
            <w:r w:rsidRPr="004965CB">
              <w:rPr>
                <w:b/>
                <w:sz w:val="24"/>
              </w:rPr>
              <w:t xml:space="preserve">льное количество баллов по показателю – </w:t>
            </w:r>
            <w:r>
              <w:rPr>
                <w:b/>
                <w:sz w:val="24"/>
              </w:rPr>
              <w:t>4</w:t>
            </w:r>
            <w:r w:rsidRPr="004965CB">
              <w:rPr>
                <w:b/>
                <w:sz w:val="24"/>
              </w:rPr>
              <w:t>.</w:t>
            </w:r>
          </w:p>
        </w:tc>
        <w:tc>
          <w:tcPr>
            <w:tcW w:w="7344" w:type="dxa"/>
            <w:shd w:val="clear" w:color="auto" w:fill="auto"/>
          </w:tcPr>
          <w:p w:rsidR="00C83528" w:rsidRPr="005A4620" w:rsidRDefault="00C83528" w:rsidP="00F14B5B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5A4620">
              <w:rPr>
                <w:rFonts w:eastAsia="Calibri"/>
                <w:b/>
                <w:sz w:val="24"/>
                <w:lang w:eastAsia="en-US"/>
              </w:rPr>
              <w:t>0 баллов</w:t>
            </w:r>
            <w:r w:rsidRPr="005A4620">
              <w:rPr>
                <w:rFonts w:eastAsia="Calibri"/>
                <w:sz w:val="24"/>
                <w:lang w:eastAsia="en-US"/>
              </w:rPr>
              <w:t xml:space="preserve"> – показатель не раскрыт (заявленная технология не просматривается в конспекте урока);</w:t>
            </w:r>
          </w:p>
          <w:p w:rsidR="00C83528" w:rsidRPr="005A4620" w:rsidRDefault="00C83528" w:rsidP="00F14B5B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5A4620">
              <w:rPr>
                <w:rFonts w:eastAsia="Calibri"/>
                <w:b/>
                <w:sz w:val="24"/>
                <w:lang w:eastAsia="en-US"/>
              </w:rPr>
              <w:t>1 балл</w:t>
            </w:r>
            <w:r w:rsidRPr="005A4620">
              <w:rPr>
                <w:rFonts w:eastAsia="Calibri"/>
                <w:sz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lang w:eastAsia="en-US"/>
              </w:rPr>
              <w:t>–</w:t>
            </w:r>
            <w:r w:rsidRPr="005A4620">
              <w:rPr>
                <w:rFonts w:eastAsia="Calibri"/>
                <w:sz w:val="24"/>
                <w:lang w:eastAsia="en-US"/>
              </w:rPr>
              <w:t xml:space="preserve"> низкий</w:t>
            </w:r>
            <w:r>
              <w:rPr>
                <w:rFonts w:eastAsia="Calibri"/>
                <w:sz w:val="24"/>
                <w:lang w:eastAsia="en-US"/>
              </w:rPr>
              <w:t xml:space="preserve"> </w:t>
            </w:r>
            <w:r w:rsidRPr="005A4620">
              <w:rPr>
                <w:rFonts w:eastAsia="Calibri"/>
                <w:sz w:val="24"/>
                <w:lang w:eastAsia="en-US"/>
              </w:rPr>
              <w:t>уровень представленности показателя (имеются неточности в обосновании технологий в таблице, в содержании технологической карты урока использованы отдельные приемы указанной технологии);</w:t>
            </w:r>
          </w:p>
          <w:p w:rsidR="00C83528" w:rsidRPr="005A4620" w:rsidRDefault="00C83528" w:rsidP="00F14B5B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5A4620">
              <w:rPr>
                <w:rFonts w:eastAsia="Calibri"/>
                <w:b/>
                <w:sz w:val="24"/>
                <w:lang w:eastAsia="en-US"/>
              </w:rPr>
              <w:t>2 балла</w:t>
            </w:r>
            <w:r w:rsidRPr="005A4620">
              <w:rPr>
                <w:rFonts w:eastAsia="Calibri"/>
                <w:sz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lang w:eastAsia="en-US"/>
              </w:rPr>
              <w:t>–</w:t>
            </w:r>
            <w:r w:rsidRPr="005A4620">
              <w:rPr>
                <w:rFonts w:eastAsia="Calibri"/>
                <w:sz w:val="24"/>
                <w:lang w:eastAsia="en-US"/>
              </w:rPr>
              <w:t xml:space="preserve"> средний</w:t>
            </w:r>
            <w:r>
              <w:rPr>
                <w:rFonts w:eastAsia="Calibri"/>
                <w:sz w:val="24"/>
                <w:lang w:eastAsia="en-US"/>
              </w:rPr>
              <w:t xml:space="preserve"> </w:t>
            </w:r>
            <w:r w:rsidRPr="005A4620">
              <w:rPr>
                <w:rFonts w:eastAsia="Calibri"/>
                <w:sz w:val="24"/>
                <w:lang w:eastAsia="en-US"/>
              </w:rPr>
              <w:t xml:space="preserve">уровень представленности показателя (грамотное обоснование используемых технологий в таблице, представлена технологическая карта урока, организованного при помощи одной из указанных технологий, могут иметь место незначительные отклонения от </w:t>
            </w:r>
            <w:proofErr w:type="spellStart"/>
            <w:r w:rsidRPr="005A4620">
              <w:rPr>
                <w:rFonts w:eastAsia="Calibri"/>
                <w:sz w:val="24"/>
                <w:lang w:eastAsia="en-US"/>
              </w:rPr>
              <w:t>деятельностной</w:t>
            </w:r>
            <w:proofErr w:type="spellEnd"/>
            <w:r w:rsidRPr="005A4620">
              <w:rPr>
                <w:rFonts w:eastAsia="Calibri"/>
                <w:sz w:val="24"/>
                <w:lang w:eastAsia="en-US"/>
              </w:rPr>
              <w:t xml:space="preserve"> схемы урока);</w:t>
            </w:r>
          </w:p>
          <w:p w:rsidR="00C83528" w:rsidRDefault="00C83528" w:rsidP="00F14B5B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5A4620">
              <w:rPr>
                <w:rFonts w:eastAsia="Calibri"/>
                <w:b/>
                <w:sz w:val="24"/>
                <w:lang w:eastAsia="en-US"/>
              </w:rPr>
              <w:t>3 балла</w:t>
            </w:r>
            <w:r w:rsidRPr="005A4620">
              <w:rPr>
                <w:rFonts w:eastAsia="Calibri"/>
                <w:sz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lang w:eastAsia="en-US"/>
              </w:rPr>
              <w:t>–</w:t>
            </w:r>
            <w:r w:rsidRPr="005A4620">
              <w:rPr>
                <w:rFonts w:eastAsia="Calibri"/>
                <w:sz w:val="24"/>
                <w:lang w:eastAsia="en-US"/>
              </w:rPr>
              <w:t xml:space="preserve"> высокий</w:t>
            </w:r>
            <w:r>
              <w:rPr>
                <w:rFonts w:eastAsia="Calibri"/>
                <w:sz w:val="24"/>
                <w:lang w:eastAsia="en-US"/>
              </w:rPr>
              <w:t xml:space="preserve"> </w:t>
            </w:r>
            <w:r w:rsidRPr="005A4620">
              <w:rPr>
                <w:rFonts w:eastAsia="Calibri"/>
                <w:sz w:val="24"/>
                <w:lang w:eastAsia="en-US"/>
              </w:rPr>
              <w:t xml:space="preserve">уровень представленности показателя (грамотное обоснование используемых технологий в таблице, представлена </w:t>
            </w:r>
            <w:r w:rsidRPr="005A4620">
              <w:rPr>
                <w:rFonts w:eastAsia="Calibri"/>
                <w:sz w:val="24"/>
                <w:lang w:eastAsia="en-US"/>
              </w:rPr>
              <w:lastRenderedPageBreak/>
              <w:t xml:space="preserve">методическая разработка </w:t>
            </w:r>
            <w:proofErr w:type="spellStart"/>
            <w:r w:rsidRPr="005A4620">
              <w:rPr>
                <w:rFonts w:eastAsia="Calibri"/>
                <w:sz w:val="24"/>
                <w:lang w:eastAsia="en-US"/>
              </w:rPr>
              <w:t>деятельностного</w:t>
            </w:r>
            <w:proofErr w:type="spellEnd"/>
            <w:r w:rsidRPr="005A4620">
              <w:rPr>
                <w:rFonts w:eastAsia="Calibri"/>
                <w:sz w:val="24"/>
                <w:lang w:eastAsia="en-US"/>
              </w:rPr>
              <w:t xml:space="preserve"> урока, организованного при помощи одной из указанных техно</w:t>
            </w:r>
            <w:r>
              <w:rPr>
                <w:rFonts w:eastAsia="Calibri"/>
                <w:sz w:val="24"/>
                <w:lang w:eastAsia="en-US"/>
              </w:rPr>
              <w:t>логий);</w:t>
            </w:r>
          </w:p>
          <w:p w:rsidR="00C83528" w:rsidRPr="005A4620" w:rsidRDefault="00C83528" w:rsidP="00F14B5B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DE0398">
              <w:rPr>
                <w:rFonts w:eastAsia="Calibri"/>
                <w:b/>
                <w:sz w:val="24"/>
                <w:lang w:eastAsia="en-US"/>
              </w:rPr>
              <w:t>+1 балл</w:t>
            </w:r>
            <w:r>
              <w:rPr>
                <w:rFonts w:eastAsia="Calibri"/>
                <w:sz w:val="24"/>
                <w:lang w:eastAsia="en-US"/>
              </w:rPr>
              <w:t xml:space="preserve"> – </w:t>
            </w:r>
            <w:r w:rsidRPr="005A4620">
              <w:rPr>
                <w:rFonts w:eastAsia="Calibri"/>
                <w:sz w:val="24"/>
                <w:lang w:eastAsia="en-US"/>
              </w:rPr>
              <w:t>видеозапись</w:t>
            </w:r>
            <w:r>
              <w:rPr>
                <w:rFonts w:eastAsia="Calibri"/>
                <w:sz w:val="24"/>
                <w:lang w:eastAsia="en-US"/>
              </w:rPr>
              <w:t xml:space="preserve"> </w:t>
            </w:r>
            <w:r w:rsidRPr="005A4620">
              <w:rPr>
                <w:rFonts w:eastAsia="Calibri"/>
                <w:sz w:val="24"/>
                <w:lang w:eastAsia="en-US"/>
              </w:rPr>
              <w:t>отражает владение учителем заявленной технологией</w:t>
            </w:r>
            <w:r>
              <w:t xml:space="preserve"> </w:t>
            </w:r>
            <w:r w:rsidRPr="007B1F64">
              <w:rPr>
                <w:rFonts w:eastAsia="Calibri"/>
                <w:sz w:val="24"/>
                <w:lang w:eastAsia="en-US"/>
              </w:rPr>
              <w:t>(при наличии разрешения законных представителей участников).</w:t>
            </w:r>
            <w:r>
              <w:rPr>
                <w:rFonts w:eastAsia="Calibri"/>
                <w:sz w:val="24"/>
                <w:lang w:eastAsia="en-US"/>
              </w:rPr>
              <w:t xml:space="preserve"> </w:t>
            </w:r>
          </w:p>
        </w:tc>
        <w:tc>
          <w:tcPr>
            <w:tcW w:w="1646" w:type="dxa"/>
            <w:shd w:val="clear" w:color="auto" w:fill="auto"/>
          </w:tcPr>
          <w:p w:rsidR="00C83528" w:rsidRPr="00863F19" w:rsidRDefault="00C83528" w:rsidP="00F14B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83528" w:rsidRPr="00863F19" w:rsidTr="00F14B5B">
        <w:trPr>
          <w:jc w:val="center"/>
        </w:trPr>
        <w:tc>
          <w:tcPr>
            <w:tcW w:w="2471" w:type="dxa"/>
            <w:vMerge/>
            <w:shd w:val="clear" w:color="auto" w:fill="auto"/>
          </w:tcPr>
          <w:p w:rsidR="00C83528" w:rsidRPr="004965CB" w:rsidRDefault="00C83528" w:rsidP="00F14B5B">
            <w:pPr>
              <w:rPr>
                <w:b/>
                <w:sz w:val="24"/>
                <w:lang w:eastAsia="en-US"/>
              </w:rPr>
            </w:pPr>
          </w:p>
        </w:tc>
        <w:tc>
          <w:tcPr>
            <w:tcW w:w="4263" w:type="dxa"/>
            <w:shd w:val="clear" w:color="auto" w:fill="auto"/>
          </w:tcPr>
          <w:p w:rsidR="00C83528" w:rsidRDefault="00C83528" w:rsidP="00F14B5B">
            <w:pPr>
              <w:spacing w:before="100" w:beforeAutospacing="1" w:after="100" w:afterAutospacing="1"/>
              <w:jc w:val="both"/>
              <w:rPr>
                <w:sz w:val="24"/>
              </w:rPr>
            </w:pPr>
            <w:r w:rsidRPr="005A4620">
              <w:rPr>
                <w:sz w:val="24"/>
              </w:rPr>
              <w:t>3.2.</w:t>
            </w:r>
            <w:r>
              <w:rPr>
                <w:sz w:val="24"/>
              </w:rPr>
              <w:t xml:space="preserve"> </w:t>
            </w:r>
            <w:r w:rsidRPr="005A4620">
              <w:rPr>
                <w:sz w:val="24"/>
              </w:rPr>
              <w:t>Организация деятельности учащихся по самоконтролю и самооценке учебной и внеурочной деятельности</w:t>
            </w:r>
            <w:r w:rsidRPr="005A4620">
              <w:rPr>
                <w:sz w:val="21"/>
                <w:szCs w:val="21"/>
              </w:rPr>
              <w:t xml:space="preserve"> </w:t>
            </w:r>
            <w:r w:rsidRPr="00C9697F">
              <w:rPr>
                <w:sz w:val="24"/>
              </w:rPr>
              <w:t xml:space="preserve">(за </w:t>
            </w:r>
            <w:proofErr w:type="spellStart"/>
            <w:r w:rsidRPr="00C9697F">
              <w:rPr>
                <w:sz w:val="24"/>
              </w:rPr>
              <w:t>межаттестационный</w:t>
            </w:r>
            <w:proofErr w:type="spellEnd"/>
            <w:r w:rsidRPr="00C9697F">
              <w:rPr>
                <w:sz w:val="24"/>
              </w:rPr>
              <w:t xml:space="preserve"> период).</w:t>
            </w:r>
          </w:p>
          <w:p w:rsidR="00C83528" w:rsidRPr="005A4620" w:rsidRDefault="00C83528" w:rsidP="00F14B5B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4965CB">
              <w:rPr>
                <w:b/>
                <w:sz w:val="24"/>
              </w:rPr>
              <w:t>Максимальное количество баллов по показателю – 3.</w:t>
            </w:r>
          </w:p>
        </w:tc>
        <w:tc>
          <w:tcPr>
            <w:tcW w:w="7344" w:type="dxa"/>
            <w:shd w:val="clear" w:color="auto" w:fill="auto"/>
          </w:tcPr>
          <w:p w:rsidR="00C83528" w:rsidRPr="005A4620" w:rsidRDefault="00C83528" w:rsidP="00F14B5B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5A4620">
              <w:rPr>
                <w:rFonts w:eastAsia="Calibri"/>
                <w:b/>
                <w:sz w:val="24"/>
                <w:lang w:eastAsia="en-US"/>
              </w:rPr>
              <w:t>0 баллов</w:t>
            </w:r>
            <w:r w:rsidRPr="005A4620">
              <w:rPr>
                <w:rFonts w:eastAsia="Calibri"/>
                <w:sz w:val="24"/>
                <w:lang w:eastAsia="en-US"/>
              </w:rPr>
              <w:t xml:space="preserve"> – показатель не раскрыт;</w:t>
            </w:r>
          </w:p>
          <w:p w:rsidR="00C83528" w:rsidRPr="005A4620" w:rsidRDefault="00C83528" w:rsidP="00F14B5B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5A4620">
              <w:rPr>
                <w:rFonts w:eastAsia="Calibri"/>
                <w:b/>
                <w:sz w:val="24"/>
                <w:lang w:eastAsia="en-US"/>
              </w:rPr>
              <w:t>1 балл</w:t>
            </w:r>
            <w:r w:rsidRPr="005A4620">
              <w:rPr>
                <w:rFonts w:eastAsia="Calibri"/>
                <w:sz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lang w:eastAsia="en-US"/>
              </w:rPr>
              <w:t>–</w:t>
            </w:r>
            <w:r w:rsidRPr="005A4620">
              <w:rPr>
                <w:rFonts w:eastAsia="Calibri"/>
                <w:sz w:val="24"/>
                <w:lang w:eastAsia="en-US"/>
              </w:rPr>
              <w:t xml:space="preserve"> низкий</w:t>
            </w:r>
            <w:r>
              <w:rPr>
                <w:rFonts w:eastAsia="Calibri"/>
                <w:sz w:val="24"/>
                <w:lang w:eastAsia="en-US"/>
              </w:rPr>
              <w:t xml:space="preserve"> </w:t>
            </w:r>
            <w:r w:rsidRPr="005A4620">
              <w:rPr>
                <w:rFonts w:eastAsia="Calibri"/>
                <w:sz w:val="24"/>
                <w:lang w:eastAsia="en-US"/>
              </w:rPr>
              <w:t xml:space="preserve">уровень представленности показателя </w:t>
            </w:r>
            <w:r w:rsidRPr="005A4620">
              <w:rPr>
                <w:rFonts w:eastAsia="Calibri"/>
                <w:sz w:val="24"/>
              </w:rPr>
              <w:t xml:space="preserve">(использование приемов формирования </w:t>
            </w:r>
            <w:r>
              <w:rPr>
                <w:rFonts w:eastAsia="Calibri"/>
                <w:sz w:val="24"/>
              </w:rPr>
              <w:t>контрольно-</w:t>
            </w:r>
            <w:r w:rsidRPr="005A4620">
              <w:rPr>
                <w:rFonts w:eastAsia="Calibri"/>
                <w:sz w:val="24"/>
              </w:rPr>
              <w:t>оценочной самостоятельности школьников носит ситуативный, единичный характер</w:t>
            </w:r>
            <w:r w:rsidRPr="005A4620">
              <w:rPr>
                <w:rFonts w:eastAsia="Calibri"/>
                <w:sz w:val="24"/>
                <w:lang w:eastAsia="en-US"/>
              </w:rPr>
              <w:t>);</w:t>
            </w:r>
          </w:p>
          <w:p w:rsidR="00C83528" w:rsidRPr="00A55E22" w:rsidRDefault="00C83528" w:rsidP="00F14B5B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5A4620">
              <w:rPr>
                <w:rFonts w:eastAsia="Calibri"/>
                <w:b/>
                <w:sz w:val="24"/>
                <w:lang w:eastAsia="en-US"/>
              </w:rPr>
              <w:t>2 балла</w:t>
            </w:r>
            <w:r w:rsidRPr="005A4620">
              <w:rPr>
                <w:rFonts w:eastAsia="Calibri"/>
                <w:sz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lang w:eastAsia="en-US"/>
              </w:rPr>
              <w:t>–</w:t>
            </w:r>
            <w:r w:rsidRPr="005A4620">
              <w:rPr>
                <w:rFonts w:eastAsia="Calibri"/>
                <w:sz w:val="24"/>
                <w:lang w:eastAsia="en-US"/>
              </w:rPr>
              <w:t xml:space="preserve"> средний</w:t>
            </w:r>
            <w:r>
              <w:rPr>
                <w:rFonts w:eastAsia="Calibri"/>
                <w:sz w:val="24"/>
                <w:lang w:eastAsia="en-US"/>
              </w:rPr>
              <w:t xml:space="preserve"> </w:t>
            </w:r>
            <w:r w:rsidRPr="005A4620">
              <w:rPr>
                <w:rFonts w:eastAsia="Calibri"/>
                <w:sz w:val="24"/>
                <w:lang w:eastAsia="en-US"/>
              </w:rPr>
              <w:t xml:space="preserve">уровень представленности показателя </w:t>
            </w:r>
            <w:r w:rsidRPr="005A4620">
              <w:rPr>
                <w:rFonts w:eastAsia="Calibri"/>
                <w:sz w:val="24"/>
              </w:rPr>
              <w:t xml:space="preserve">(использование </w:t>
            </w:r>
            <w:r w:rsidRPr="00A55E22">
              <w:rPr>
                <w:rFonts w:eastAsia="Calibri"/>
                <w:sz w:val="24"/>
              </w:rPr>
              <w:t xml:space="preserve">приемов формирования </w:t>
            </w:r>
            <w:r>
              <w:rPr>
                <w:rFonts w:eastAsia="Calibri"/>
                <w:sz w:val="24"/>
              </w:rPr>
              <w:t>контрольно-</w:t>
            </w:r>
            <w:r w:rsidRPr="00A55E22">
              <w:rPr>
                <w:rFonts w:eastAsia="Calibri"/>
                <w:sz w:val="24"/>
              </w:rPr>
              <w:t>оценочной самостоятельности школьников представлено в 1 конспекте урока</w:t>
            </w:r>
            <w:r w:rsidRPr="00A55E22">
              <w:rPr>
                <w:rFonts w:eastAsia="Calibri"/>
                <w:sz w:val="24"/>
                <w:lang w:eastAsia="en-US"/>
              </w:rPr>
              <w:t>);</w:t>
            </w:r>
          </w:p>
          <w:p w:rsidR="00C83528" w:rsidRDefault="00C83528" w:rsidP="00F14B5B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A55E22">
              <w:rPr>
                <w:rFonts w:eastAsia="Calibri"/>
                <w:b/>
                <w:sz w:val="24"/>
                <w:lang w:eastAsia="en-US"/>
              </w:rPr>
              <w:t>3 балла</w:t>
            </w:r>
            <w:r w:rsidRPr="00A55E22">
              <w:rPr>
                <w:rFonts w:eastAsia="Calibri"/>
                <w:sz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lang w:eastAsia="en-US"/>
              </w:rPr>
              <w:t>–</w:t>
            </w:r>
            <w:r w:rsidRPr="00A55E22">
              <w:rPr>
                <w:rFonts w:eastAsia="Calibri"/>
                <w:sz w:val="24"/>
                <w:lang w:eastAsia="en-US"/>
              </w:rPr>
              <w:t xml:space="preserve"> высокий</w:t>
            </w:r>
            <w:r>
              <w:rPr>
                <w:rFonts w:eastAsia="Calibri"/>
                <w:sz w:val="24"/>
                <w:lang w:eastAsia="en-US"/>
              </w:rPr>
              <w:t xml:space="preserve"> </w:t>
            </w:r>
            <w:r w:rsidRPr="00A55E22">
              <w:rPr>
                <w:rFonts w:eastAsia="Calibri"/>
                <w:sz w:val="24"/>
                <w:lang w:eastAsia="en-US"/>
              </w:rPr>
              <w:t>уровень представленности показателя</w:t>
            </w:r>
            <w:r w:rsidRPr="00A55E22">
              <w:rPr>
                <w:rFonts w:eastAsia="Calibri"/>
                <w:sz w:val="24"/>
              </w:rPr>
              <w:t xml:space="preserve"> (использование приемов формирования </w:t>
            </w:r>
            <w:r>
              <w:rPr>
                <w:rFonts w:eastAsia="Calibri"/>
                <w:sz w:val="24"/>
              </w:rPr>
              <w:t>контрольно-</w:t>
            </w:r>
            <w:r w:rsidRPr="00A55E22">
              <w:rPr>
                <w:rFonts w:eastAsia="Calibri"/>
                <w:sz w:val="24"/>
              </w:rPr>
              <w:t>оценочной самостоятельности школьников характеризуется системностью,</w:t>
            </w:r>
            <w:r>
              <w:rPr>
                <w:rFonts w:eastAsia="Calibri"/>
                <w:sz w:val="24"/>
              </w:rPr>
              <w:t xml:space="preserve"> </w:t>
            </w:r>
            <w:r w:rsidRPr="00A55E22">
              <w:rPr>
                <w:rFonts w:eastAsia="Calibri"/>
                <w:sz w:val="24"/>
              </w:rPr>
              <w:t>разнообразием, представлено не менее 3-х конспектов уроков по теме или разделу</w:t>
            </w:r>
            <w:r w:rsidRPr="00A55E22">
              <w:rPr>
                <w:rFonts w:eastAsia="Calibri"/>
                <w:sz w:val="24"/>
                <w:lang w:eastAsia="en-US"/>
              </w:rPr>
              <w:t>).</w:t>
            </w:r>
          </w:p>
          <w:p w:rsidR="00C83528" w:rsidRPr="005A4620" w:rsidRDefault="00C83528" w:rsidP="00F14B5B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722B5B">
              <w:rPr>
                <w:rFonts w:eastAsia="Calibri"/>
                <w:sz w:val="24"/>
                <w:lang w:eastAsia="en-US"/>
              </w:rPr>
              <w:t>*Конспекты уроков для пп.3.1, 3.2, 3.3.</w:t>
            </w:r>
            <w:r>
              <w:rPr>
                <w:rFonts w:eastAsia="Calibri"/>
                <w:sz w:val="24"/>
                <w:lang w:eastAsia="en-US"/>
              </w:rPr>
              <w:t xml:space="preserve"> могут быть одни и те же</w:t>
            </w:r>
          </w:p>
        </w:tc>
        <w:tc>
          <w:tcPr>
            <w:tcW w:w="1646" w:type="dxa"/>
            <w:shd w:val="clear" w:color="auto" w:fill="auto"/>
          </w:tcPr>
          <w:p w:rsidR="00C83528" w:rsidRPr="00863F19" w:rsidRDefault="00C83528" w:rsidP="00F14B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83528" w:rsidRPr="00863F19" w:rsidTr="00F14B5B">
        <w:trPr>
          <w:jc w:val="center"/>
        </w:trPr>
        <w:tc>
          <w:tcPr>
            <w:tcW w:w="2471" w:type="dxa"/>
            <w:vMerge/>
            <w:shd w:val="clear" w:color="auto" w:fill="auto"/>
          </w:tcPr>
          <w:p w:rsidR="00C83528" w:rsidRPr="004965CB" w:rsidRDefault="00C83528" w:rsidP="00F14B5B">
            <w:pPr>
              <w:rPr>
                <w:b/>
                <w:sz w:val="24"/>
                <w:lang w:eastAsia="en-US"/>
              </w:rPr>
            </w:pPr>
          </w:p>
        </w:tc>
        <w:tc>
          <w:tcPr>
            <w:tcW w:w="4263" w:type="dxa"/>
            <w:shd w:val="clear" w:color="auto" w:fill="auto"/>
          </w:tcPr>
          <w:p w:rsidR="00C83528" w:rsidRDefault="00C83528" w:rsidP="00F14B5B">
            <w:pPr>
              <w:jc w:val="both"/>
              <w:rPr>
                <w:sz w:val="24"/>
              </w:rPr>
            </w:pPr>
            <w:r w:rsidRPr="005A4620">
              <w:rPr>
                <w:rFonts w:eastAsia="Calibri"/>
                <w:sz w:val="24"/>
              </w:rPr>
              <w:t>3.3. Использование потенциала предмета в воспитании</w:t>
            </w:r>
            <w:r>
              <w:rPr>
                <w:rFonts w:eastAsia="Calibri"/>
                <w:sz w:val="24"/>
              </w:rPr>
              <w:t xml:space="preserve"> </w:t>
            </w:r>
            <w:r w:rsidRPr="005A4620">
              <w:rPr>
                <w:rFonts w:eastAsia="Calibri"/>
                <w:sz w:val="24"/>
              </w:rPr>
              <w:t>у школьников</w:t>
            </w:r>
            <w:r>
              <w:rPr>
                <w:rFonts w:eastAsia="Calibri"/>
                <w:sz w:val="24"/>
              </w:rPr>
              <w:t xml:space="preserve"> </w:t>
            </w:r>
            <w:r w:rsidRPr="005A4620">
              <w:rPr>
                <w:rFonts w:eastAsia="Calibri"/>
                <w:sz w:val="24"/>
              </w:rPr>
              <w:t xml:space="preserve">ценностного отношения к предмету и коммуникативных </w:t>
            </w:r>
            <w:r>
              <w:rPr>
                <w:rFonts w:eastAsia="Calibri"/>
                <w:sz w:val="24"/>
              </w:rPr>
              <w:t>универсальных учебных действий</w:t>
            </w:r>
            <w:r w:rsidRPr="00C9697F">
              <w:rPr>
                <w:sz w:val="24"/>
              </w:rPr>
              <w:t>.</w:t>
            </w:r>
          </w:p>
          <w:p w:rsidR="00C83528" w:rsidRDefault="00C83528" w:rsidP="00F14B5B">
            <w:pPr>
              <w:jc w:val="both"/>
              <w:rPr>
                <w:sz w:val="24"/>
              </w:rPr>
            </w:pPr>
          </w:p>
          <w:p w:rsidR="00C83528" w:rsidRPr="005A4620" w:rsidRDefault="00C83528" w:rsidP="00F14B5B">
            <w:pPr>
              <w:jc w:val="both"/>
              <w:rPr>
                <w:rFonts w:eastAsia="Calibri"/>
                <w:sz w:val="24"/>
              </w:rPr>
            </w:pPr>
            <w:r w:rsidRPr="004965CB">
              <w:rPr>
                <w:b/>
                <w:sz w:val="24"/>
              </w:rPr>
              <w:t>Максимальное количество баллов по показателю – 3.</w:t>
            </w:r>
          </w:p>
        </w:tc>
        <w:tc>
          <w:tcPr>
            <w:tcW w:w="7344" w:type="dxa"/>
            <w:shd w:val="clear" w:color="auto" w:fill="auto"/>
          </w:tcPr>
          <w:p w:rsidR="00C83528" w:rsidRPr="005A4620" w:rsidRDefault="00C83528" w:rsidP="00F14B5B">
            <w:pPr>
              <w:jc w:val="both"/>
              <w:rPr>
                <w:sz w:val="24"/>
              </w:rPr>
            </w:pPr>
            <w:r w:rsidRPr="005A4620">
              <w:rPr>
                <w:b/>
                <w:sz w:val="24"/>
              </w:rPr>
              <w:t xml:space="preserve">0 баллов – </w:t>
            </w:r>
            <w:r w:rsidRPr="005A4620">
              <w:rPr>
                <w:sz w:val="24"/>
              </w:rPr>
              <w:t>информация не представлена</w:t>
            </w:r>
            <w:r>
              <w:rPr>
                <w:sz w:val="24"/>
              </w:rPr>
              <w:t>;</w:t>
            </w:r>
          </w:p>
          <w:p w:rsidR="00C83528" w:rsidRPr="005A4620" w:rsidRDefault="00C83528" w:rsidP="00F14B5B">
            <w:pPr>
              <w:jc w:val="both"/>
              <w:rPr>
                <w:sz w:val="24"/>
              </w:rPr>
            </w:pPr>
            <w:r w:rsidRPr="005A4620">
              <w:rPr>
                <w:b/>
                <w:sz w:val="24"/>
              </w:rPr>
              <w:t>1 балл</w:t>
            </w:r>
            <w:r w:rsidRPr="005A4620">
              <w:rPr>
                <w:sz w:val="24"/>
              </w:rPr>
              <w:t xml:space="preserve"> – представлена разрозненная информация, содержание </w:t>
            </w:r>
            <w:r>
              <w:rPr>
                <w:sz w:val="24"/>
              </w:rPr>
              <w:t xml:space="preserve">не в значительной мере </w:t>
            </w:r>
            <w:r w:rsidRPr="005A4620">
              <w:rPr>
                <w:sz w:val="24"/>
              </w:rPr>
              <w:t xml:space="preserve">предполагает развитие </w:t>
            </w:r>
            <w:proofErr w:type="gramStart"/>
            <w:r w:rsidRPr="005A4620">
              <w:rPr>
                <w:sz w:val="24"/>
              </w:rPr>
              <w:t>личностных</w:t>
            </w:r>
            <w:proofErr w:type="gramEnd"/>
            <w:r w:rsidRPr="005A4620">
              <w:rPr>
                <w:sz w:val="24"/>
              </w:rPr>
              <w:t xml:space="preserve"> и коммуникативных УУД</w:t>
            </w:r>
            <w:r>
              <w:rPr>
                <w:sz w:val="24"/>
              </w:rPr>
              <w:t xml:space="preserve"> (1 фрагмент урока);</w:t>
            </w:r>
          </w:p>
          <w:p w:rsidR="00C83528" w:rsidRPr="005A4620" w:rsidRDefault="00C83528" w:rsidP="00F14B5B">
            <w:pPr>
              <w:jc w:val="both"/>
              <w:rPr>
                <w:rFonts w:eastAsia="Calibri"/>
                <w:sz w:val="24"/>
              </w:rPr>
            </w:pPr>
            <w:r w:rsidRPr="005A4620">
              <w:rPr>
                <w:b/>
                <w:sz w:val="24"/>
              </w:rPr>
              <w:t xml:space="preserve">2 балла </w:t>
            </w:r>
            <w:r w:rsidRPr="005A4620">
              <w:rPr>
                <w:sz w:val="24"/>
              </w:rPr>
              <w:t xml:space="preserve">– представленные учителем задания и </w:t>
            </w:r>
            <w:r w:rsidRPr="005A4620">
              <w:rPr>
                <w:rFonts w:eastAsia="Calibri"/>
                <w:sz w:val="24"/>
              </w:rPr>
              <w:t>работы учащихся имеют</w:t>
            </w:r>
            <w:r>
              <w:rPr>
                <w:rFonts w:eastAsia="Calibri"/>
                <w:sz w:val="24"/>
              </w:rPr>
              <w:t xml:space="preserve"> </w:t>
            </w:r>
            <w:r w:rsidRPr="005A4620">
              <w:rPr>
                <w:rFonts w:eastAsia="Calibri"/>
                <w:sz w:val="24"/>
              </w:rPr>
              <w:t xml:space="preserve">ценностное содержание и предполагают выполнение на коллективной основе </w:t>
            </w:r>
            <w:r>
              <w:rPr>
                <w:sz w:val="24"/>
              </w:rPr>
              <w:t>(1 конспект урока);</w:t>
            </w:r>
          </w:p>
          <w:p w:rsidR="00C83528" w:rsidRDefault="00C83528" w:rsidP="00F14B5B">
            <w:pPr>
              <w:jc w:val="both"/>
              <w:rPr>
                <w:rFonts w:eastAsia="Calibri"/>
                <w:sz w:val="24"/>
              </w:rPr>
            </w:pPr>
            <w:r w:rsidRPr="005A4620">
              <w:rPr>
                <w:b/>
                <w:sz w:val="24"/>
              </w:rPr>
              <w:t xml:space="preserve">3 балла </w:t>
            </w:r>
            <w:r>
              <w:rPr>
                <w:b/>
                <w:sz w:val="24"/>
              </w:rPr>
              <w:t>–</w:t>
            </w:r>
            <w:r w:rsidRPr="005A4620">
              <w:rPr>
                <w:b/>
                <w:sz w:val="24"/>
              </w:rPr>
              <w:t xml:space="preserve"> </w:t>
            </w:r>
            <w:r w:rsidRPr="005A4620">
              <w:rPr>
                <w:sz w:val="24"/>
              </w:rPr>
              <w:t>представленные</w:t>
            </w:r>
            <w:r>
              <w:rPr>
                <w:sz w:val="24"/>
              </w:rPr>
              <w:t xml:space="preserve"> </w:t>
            </w:r>
            <w:r w:rsidRPr="005A4620">
              <w:rPr>
                <w:sz w:val="24"/>
              </w:rPr>
              <w:t xml:space="preserve">учителем задания и </w:t>
            </w:r>
            <w:r w:rsidRPr="005A4620">
              <w:rPr>
                <w:rFonts w:eastAsia="Calibri"/>
                <w:sz w:val="24"/>
              </w:rPr>
              <w:t>работы учащихся имеют</w:t>
            </w:r>
            <w:r>
              <w:rPr>
                <w:rFonts w:eastAsia="Calibri"/>
                <w:sz w:val="24"/>
              </w:rPr>
              <w:t xml:space="preserve"> </w:t>
            </w:r>
            <w:r w:rsidRPr="005A4620">
              <w:rPr>
                <w:rFonts w:eastAsia="Calibri"/>
                <w:sz w:val="24"/>
              </w:rPr>
              <w:t>ценностное содержание,</w:t>
            </w:r>
            <w:r>
              <w:rPr>
                <w:rFonts w:eastAsia="Calibri"/>
                <w:sz w:val="24"/>
              </w:rPr>
              <w:t xml:space="preserve"> </w:t>
            </w:r>
            <w:r w:rsidRPr="005A4620">
              <w:rPr>
                <w:rFonts w:eastAsia="Calibri"/>
                <w:sz w:val="24"/>
              </w:rPr>
              <w:t xml:space="preserve">предполагают выполнение на коллективной основе, характеризуются системностью </w:t>
            </w:r>
            <w:r>
              <w:rPr>
                <w:rFonts w:eastAsia="Calibri"/>
                <w:sz w:val="24"/>
              </w:rPr>
              <w:t xml:space="preserve">(не менее 3 </w:t>
            </w:r>
            <w:r>
              <w:rPr>
                <w:sz w:val="24"/>
              </w:rPr>
              <w:t xml:space="preserve">конспектов </w:t>
            </w:r>
            <w:r>
              <w:rPr>
                <w:rFonts w:eastAsia="Calibri"/>
                <w:sz w:val="24"/>
              </w:rPr>
              <w:t>уроков, работы детей).</w:t>
            </w:r>
          </w:p>
          <w:p w:rsidR="00C83528" w:rsidRPr="005A4620" w:rsidRDefault="00C83528" w:rsidP="00F14B5B">
            <w:pPr>
              <w:jc w:val="both"/>
              <w:rPr>
                <w:rFonts w:eastAsia="Calibri"/>
              </w:rPr>
            </w:pPr>
            <w:r w:rsidRPr="00722B5B">
              <w:rPr>
                <w:rFonts w:eastAsia="Calibri"/>
                <w:sz w:val="24"/>
                <w:lang w:eastAsia="en-US"/>
              </w:rPr>
              <w:t>*Конспекты уроков для пп.3.1, 3.2, 3.3. могут</w:t>
            </w:r>
            <w:r>
              <w:rPr>
                <w:rFonts w:eastAsia="Calibri"/>
                <w:sz w:val="24"/>
                <w:lang w:eastAsia="en-US"/>
              </w:rPr>
              <w:t xml:space="preserve"> быть одни и те же</w:t>
            </w:r>
          </w:p>
        </w:tc>
        <w:tc>
          <w:tcPr>
            <w:tcW w:w="1646" w:type="dxa"/>
            <w:shd w:val="clear" w:color="auto" w:fill="auto"/>
          </w:tcPr>
          <w:p w:rsidR="00C83528" w:rsidRPr="00863F19" w:rsidRDefault="00C83528" w:rsidP="00F14B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83528" w:rsidRPr="00863F19" w:rsidTr="00F14B5B">
        <w:trPr>
          <w:jc w:val="center"/>
        </w:trPr>
        <w:tc>
          <w:tcPr>
            <w:tcW w:w="2471" w:type="dxa"/>
            <w:vMerge/>
            <w:shd w:val="clear" w:color="auto" w:fill="auto"/>
          </w:tcPr>
          <w:p w:rsidR="00C83528" w:rsidRPr="004965CB" w:rsidRDefault="00C83528" w:rsidP="00F14B5B">
            <w:pPr>
              <w:rPr>
                <w:b/>
                <w:sz w:val="24"/>
                <w:lang w:eastAsia="en-US"/>
              </w:rPr>
            </w:pPr>
          </w:p>
        </w:tc>
        <w:tc>
          <w:tcPr>
            <w:tcW w:w="4263" w:type="dxa"/>
            <w:shd w:val="clear" w:color="auto" w:fill="auto"/>
          </w:tcPr>
          <w:p w:rsidR="00C83528" w:rsidRDefault="00C83528" w:rsidP="00F14B5B">
            <w:pPr>
              <w:jc w:val="both"/>
              <w:rPr>
                <w:sz w:val="24"/>
              </w:rPr>
            </w:pPr>
            <w:r w:rsidRPr="005A4620">
              <w:rPr>
                <w:sz w:val="24"/>
              </w:rPr>
              <w:t>3.</w:t>
            </w:r>
            <w:r>
              <w:rPr>
                <w:sz w:val="24"/>
              </w:rPr>
              <w:t>4</w:t>
            </w:r>
            <w:r w:rsidRPr="005A4620">
              <w:rPr>
                <w:sz w:val="24"/>
              </w:rPr>
              <w:t>. Взаимодействие с семьей учащихся</w:t>
            </w:r>
            <w:r>
              <w:rPr>
                <w:sz w:val="24"/>
              </w:rPr>
              <w:t xml:space="preserve"> </w:t>
            </w:r>
            <w:r w:rsidRPr="005A4620">
              <w:rPr>
                <w:sz w:val="24"/>
              </w:rPr>
              <w:t xml:space="preserve">и иными участниками образовательного процесса по </w:t>
            </w:r>
            <w:r w:rsidRPr="005A4620">
              <w:rPr>
                <w:sz w:val="24"/>
              </w:rPr>
              <w:lastRenderedPageBreak/>
              <w:t>содействию в освоении школьниками образовательных программ</w:t>
            </w:r>
            <w:r>
              <w:rPr>
                <w:sz w:val="24"/>
              </w:rPr>
              <w:t xml:space="preserve"> </w:t>
            </w:r>
            <w:r w:rsidRPr="00C9697F">
              <w:rPr>
                <w:sz w:val="24"/>
              </w:rPr>
              <w:t xml:space="preserve">(за </w:t>
            </w:r>
            <w:proofErr w:type="spellStart"/>
            <w:r w:rsidRPr="00C9697F">
              <w:rPr>
                <w:sz w:val="24"/>
              </w:rPr>
              <w:t>межаттестационный</w:t>
            </w:r>
            <w:proofErr w:type="spellEnd"/>
            <w:r w:rsidRPr="00C9697F">
              <w:rPr>
                <w:sz w:val="24"/>
              </w:rPr>
              <w:t xml:space="preserve"> период).</w:t>
            </w:r>
          </w:p>
          <w:p w:rsidR="00C83528" w:rsidRDefault="00C83528" w:rsidP="00F14B5B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eastAsia="Calibri"/>
                <w:b/>
                <w:sz w:val="24"/>
              </w:rPr>
            </w:pPr>
          </w:p>
          <w:p w:rsidR="00C83528" w:rsidRPr="005A4620" w:rsidRDefault="00C83528" w:rsidP="00F14B5B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eastAsia="Calibri"/>
                <w:b/>
                <w:sz w:val="24"/>
              </w:rPr>
            </w:pPr>
            <w:r w:rsidRPr="004965CB">
              <w:rPr>
                <w:b/>
                <w:sz w:val="24"/>
              </w:rPr>
              <w:t>Максимальное количество баллов по показателю – 3.</w:t>
            </w:r>
          </w:p>
        </w:tc>
        <w:tc>
          <w:tcPr>
            <w:tcW w:w="7344" w:type="dxa"/>
            <w:shd w:val="clear" w:color="auto" w:fill="auto"/>
          </w:tcPr>
          <w:p w:rsidR="00C83528" w:rsidRPr="005A4620" w:rsidRDefault="00C83528" w:rsidP="00F14B5B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5A4620">
              <w:rPr>
                <w:rFonts w:eastAsia="Calibri"/>
                <w:b/>
                <w:sz w:val="24"/>
                <w:lang w:eastAsia="en-US"/>
              </w:rPr>
              <w:lastRenderedPageBreak/>
              <w:t>0 баллов</w:t>
            </w:r>
            <w:r w:rsidRPr="005A4620">
              <w:rPr>
                <w:rFonts w:eastAsia="Calibri"/>
                <w:sz w:val="24"/>
                <w:lang w:eastAsia="en-US"/>
              </w:rPr>
              <w:t xml:space="preserve"> – показатель не раскрыт;</w:t>
            </w:r>
          </w:p>
          <w:p w:rsidR="00C83528" w:rsidRPr="005A4620" w:rsidRDefault="00C83528" w:rsidP="00F14B5B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5A4620">
              <w:rPr>
                <w:rFonts w:eastAsia="Calibri"/>
                <w:b/>
                <w:sz w:val="24"/>
                <w:lang w:eastAsia="en-US"/>
              </w:rPr>
              <w:t>1 балл</w:t>
            </w:r>
            <w:r w:rsidRPr="005A4620">
              <w:rPr>
                <w:rFonts w:eastAsia="Calibri"/>
                <w:sz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lang w:eastAsia="en-US"/>
              </w:rPr>
              <w:t>–</w:t>
            </w:r>
            <w:r w:rsidRPr="005A4620">
              <w:rPr>
                <w:rFonts w:eastAsia="Calibri"/>
                <w:sz w:val="24"/>
                <w:lang w:eastAsia="en-US"/>
              </w:rPr>
              <w:t xml:space="preserve"> низкий</w:t>
            </w:r>
            <w:r>
              <w:rPr>
                <w:rFonts w:eastAsia="Calibri"/>
                <w:sz w:val="24"/>
                <w:lang w:eastAsia="en-US"/>
              </w:rPr>
              <w:t xml:space="preserve"> </w:t>
            </w:r>
            <w:r w:rsidRPr="005A4620">
              <w:rPr>
                <w:rFonts w:eastAsia="Calibri"/>
                <w:sz w:val="24"/>
                <w:lang w:eastAsia="en-US"/>
              </w:rPr>
              <w:t xml:space="preserve">уровень представленности показателя </w:t>
            </w:r>
            <w:r w:rsidRPr="005A4620">
              <w:rPr>
                <w:rFonts w:eastAsia="Calibri"/>
                <w:sz w:val="24"/>
              </w:rPr>
              <w:t xml:space="preserve">(деятельность по содействию в освоении школьниками образовательных программ </w:t>
            </w:r>
            <w:r w:rsidRPr="005A4620">
              <w:rPr>
                <w:rFonts w:eastAsia="Calibri"/>
                <w:sz w:val="24"/>
              </w:rPr>
              <w:lastRenderedPageBreak/>
              <w:t>носит ситуативный, единичный характер</w:t>
            </w:r>
            <w:r w:rsidRPr="005A4620">
              <w:rPr>
                <w:rFonts w:eastAsia="Calibri"/>
                <w:sz w:val="24"/>
                <w:lang w:eastAsia="en-US"/>
              </w:rPr>
              <w:t>);</w:t>
            </w:r>
          </w:p>
          <w:p w:rsidR="00C83528" w:rsidRPr="005A4620" w:rsidRDefault="00C83528" w:rsidP="00F14B5B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5A4620">
              <w:rPr>
                <w:rFonts w:eastAsia="Calibri"/>
                <w:b/>
                <w:sz w:val="24"/>
                <w:lang w:eastAsia="en-US"/>
              </w:rPr>
              <w:t>2 балла</w:t>
            </w:r>
            <w:r w:rsidRPr="005A4620">
              <w:rPr>
                <w:rFonts w:eastAsia="Calibri"/>
                <w:sz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lang w:eastAsia="en-US"/>
              </w:rPr>
              <w:t>–</w:t>
            </w:r>
            <w:r w:rsidRPr="005A4620">
              <w:rPr>
                <w:rFonts w:eastAsia="Calibri"/>
                <w:sz w:val="24"/>
                <w:lang w:eastAsia="en-US"/>
              </w:rPr>
              <w:t xml:space="preserve"> средний</w:t>
            </w:r>
            <w:r>
              <w:rPr>
                <w:rFonts w:eastAsia="Calibri"/>
                <w:sz w:val="24"/>
                <w:lang w:eastAsia="en-US"/>
              </w:rPr>
              <w:t xml:space="preserve"> </w:t>
            </w:r>
            <w:r w:rsidRPr="005A4620">
              <w:rPr>
                <w:rFonts w:eastAsia="Calibri"/>
                <w:sz w:val="24"/>
                <w:lang w:eastAsia="en-US"/>
              </w:rPr>
              <w:t xml:space="preserve">уровень представленности показателя </w:t>
            </w:r>
            <w:r w:rsidRPr="005A4620">
              <w:rPr>
                <w:rFonts w:eastAsia="Calibri"/>
                <w:sz w:val="24"/>
              </w:rPr>
              <w:t>(деятельность по содействию в освоении школьниками образовательных программ характеризуются системностью</w:t>
            </w:r>
            <w:r>
              <w:rPr>
                <w:rFonts w:eastAsia="Calibri"/>
                <w:sz w:val="24"/>
              </w:rPr>
              <w:t xml:space="preserve"> и представлена не менее чем за 3 года</w:t>
            </w:r>
            <w:r w:rsidRPr="005A4620">
              <w:rPr>
                <w:rFonts w:eastAsia="Calibri"/>
                <w:sz w:val="24"/>
                <w:lang w:eastAsia="en-US"/>
              </w:rPr>
              <w:t>);</w:t>
            </w:r>
          </w:p>
          <w:p w:rsidR="00C83528" w:rsidRPr="004A7D7D" w:rsidRDefault="00C83528" w:rsidP="00F14B5B">
            <w:pPr>
              <w:jc w:val="both"/>
              <w:rPr>
                <w:b/>
                <w:color w:val="FF0000"/>
                <w:sz w:val="24"/>
              </w:rPr>
            </w:pPr>
            <w:r w:rsidRPr="005A4620">
              <w:rPr>
                <w:rFonts w:eastAsia="Calibri"/>
                <w:b/>
                <w:sz w:val="24"/>
                <w:lang w:eastAsia="en-US"/>
              </w:rPr>
              <w:t>3 балла</w:t>
            </w:r>
            <w:r w:rsidRPr="005A4620">
              <w:rPr>
                <w:rFonts w:eastAsia="Calibri"/>
                <w:sz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lang w:eastAsia="en-US"/>
              </w:rPr>
              <w:t>–</w:t>
            </w:r>
            <w:r w:rsidRPr="005A4620">
              <w:rPr>
                <w:rFonts w:eastAsia="Calibri"/>
                <w:sz w:val="24"/>
                <w:lang w:eastAsia="en-US"/>
              </w:rPr>
              <w:t xml:space="preserve"> высокий</w:t>
            </w:r>
            <w:r>
              <w:rPr>
                <w:rFonts w:eastAsia="Calibri"/>
                <w:sz w:val="24"/>
                <w:lang w:eastAsia="en-US"/>
              </w:rPr>
              <w:t xml:space="preserve"> </w:t>
            </w:r>
            <w:r w:rsidRPr="005A4620">
              <w:rPr>
                <w:rFonts w:eastAsia="Calibri"/>
                <w:sz w:val="24"/>
                <w:lang w:eastAsia="en-US"/>
              </w:rPr>
              <w:t>уровень представленности показателя</w:t>
            </w:r>
            <w:r w:rsidRPr="005A4620">
              <w:rPr>
                <w:rFonts w:eastAsia="Calibri"/>
                <w:sz w:val="24"/>
              </w:rPr>
              <w:t xml:space="preserve"> (деятельность по содействию в освоении школьниками образовательных программ характеризуются системностью, представлен анализ</w:t>
            </w:r>
            <w:r>
              <w:rPr>
                <w:rFonts w:eastAsia="Calibri"/>
                <w:sz w:val="24"/>
              </w:rPr>
              <w:t xml:space="preserve"> не менее чем за 3 года</w:t>
            </w:r>
            <w:r w:rsidRPr="005A4620">
              <w:rPr>
                <w:rFonts w:eastAsia="Calibri"/>
                <w:sz w:val="24"/>
                <w:lang w:eastAsia="en-US"/>
              </w:rPr>
              <w:t>).</w:t>
            </w:r>
          </w:p>
        </w:tc>
        <w:tc>
          <w:tcPr>
            <w:tcW w:w="1646" w:type="dxa"/>
            <w:shd w:val="clear" w:color="auto" w:fill="auto"/>
          </w:tcPr>
          <w:p w:rsidR="00C83528" w:rsidRPr="00863F19" w:rsidRDefault="00C83528" w:rsidP="00F14B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83528" w:rsidRPr="00863F19" w:rsidTr="00F14B5B">
        <w:trPr>
          <w:jc w:val="center"/>
        </w:trPr>
        <w:tc>
          <w:tcPr>
            <w:tcW w:w="2471" w:type="dxa"/>
            <w:vMerge/>
            <w:shd w:val="clear" w:color="auto" w:fill="auto"/>
          </w:tcPr>
          <w:p w:rsidR="00C83528" w:rsidRPr="004965CB" w:rsidRDefault="00C83528" w:rsidP="00F14B5B">
            <w:pPr>
              <w:rPr>
                <w:b/>
                <w:sz w:val="24"/>
                <w:lang w:eastAsia="en-US"/>
              </w:rPr>
            </w:pPr>
          </w:p>
        </w:tc>
        <w:tc>
          <w:tcPr>
            <w:tcW w:w="4263" w:type="dxa"/>
            <w:shd w:val="clear" w:color="auto" w:fill="auto"/>
          </w:tcPr>
          <w:p w:rsidR="00C83528" w:rsidRDefault="00C83528" w:rsidP="00F14B5B">
            <w:pPr>
              <w:tabs>
                <w:tab w:val="left" w:pos="743"/>
                <w:tab w:val="left" w:pos="1027"/>
              </w:tabs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3.5. </w:t>
            </w:r>
            <w:r w:rsidRPr="00096DC1">
              <w:rPr>
                <w:sz w:val="24"/>
              </w:rPr>
              <w:t>Использование инфор</w:t>
            </w:r>
            <w:r>
              <w:rPr>
                <w:sz w:val="24"/>
              </w:rPr>
              <w:t>мационно-</w:t>
            </w:r>
            <w:r w:rsidRPr="00096DC1">
              <w:rPr>
                <w:sz w:val="24"/>
              </w:rPr>
              <w:t>коммуникационных технологий в образовательном процессе.</w:t>
            </w:r>
          </w:p>
          <w:p w:rsidR="00C83528" w:rsidRDefault="00C83528" w:rsidP="00F14B5B">
            <w:pPr>
              <w:tabs>
                <w:tab w:val="left" w:pos="743"/>
                <w:tab w:val="left" w:pos="1027"/>
              </w:tabs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  <w:p w:rsidR="00C83528" w:rsidRPr="00096DC1" w:rsidRDefault="00C83528" w:rsidP="00F14B5B">
            <w:pPr>
              <w:tabs>
                <w:tab w:val="left" w:pos="743"/>
                <w:tab w:val="left" w:pos="1027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4965CB">
              <w:rPr>
                <w:b/>
                <w:sz w:val="24"/>
              </w:rPr>
              <w:t xml:space="preserve">Максимальное количество баллов по показателю – </w:t>
            </w:r>
            <w:r>
              <w:rPr>
                <w:b/>
                <w:sz w:val="24"/>
              </w:rPr>
              <w:t>4</w:t>
            </w:r>
            <w:r w:rsidRPr="004965CB">
              <w:rPr>
                <w:b/>
                <w:sz w:val="24"/>
              </w:rPr>
              <w:t>.</w:t>
            </w:r>
          </w:p>
        </w:tc>
        <w:tc>
          <w:tcPr>
            <w:tcW w:w="7344" w:type="dxa"/>
            <w:shd w:val="clear" w:color="auto" w:fill="auto"/>
          </w:tcPr>
          <w:p w:rsidR="00C83528" w:rsidRPr="00236FA5" w:rsidRDefault="00C83528" w:rsidP="00F14B5B">
            <w:pPr>
              <w:jc w:val="both"/>
              <w:rPr>
                <w:rFonts w:eastAsia="Calibri"/>
                <w:sz w:val="24"/>
              </w:rPr>
            </w:pPr>
            <w:r w:rsidRPr="00236FA5">
              <w:rPr>
                <w:rFonts w:eastAsia="Calibri"/>
                <w:b/>
                <w:sz w:val="24"/>
              </w:rPr>
              <w:t>0 баллов</w:t>
            </w:r>
            <w:r w:rsidRPr="00236FA5">
              <w:rPr>
                <w:rFonts w:eastAsia="Calibri"/>
                <w:sz w:val="24"/>
              </w:rPr>
              <w:t xml:space="preserve"> – информационно-коммуникационные технологии не используются;</w:t>
            </w:r>
          </w:p>
          <w:p w:rsidR="00C83528" w:rsidRPr="00236FA5" w:rsidRDefault="00C83528" w:rsidP="00F14B5B">
            <w:pPr>
              <w:jc w:val="both"/>
              <w:rPr>
                <w:rFonts w:eastAsia="Calibri"/>
                <w:sz w:val="24"/>
              </w:rPr>
            </w:pPr>
            <w:r w:rsidRPr="00236FA5">
              <w:rPr>
                <w:rFonts w:eastAsia="Calibri"/>
                <w:b/>
                <w:sz w:val="24"/>
              </w:rPr>
              <w:t>1 балл</w:t>
            </w:r>
            <w:r w:rsidRPr="00236FA5">
              <w:rPr>
                <w:rFonts w:eastAsia="Calibri"/>
                <w:sz w:val="24"/>
              </w:rPr>
              <w:t xml:space="preserve"> – учитель использует мультимедийную презентацию как современное средство наглядности, использует ЭОР и обучающие компьютерные программы;</w:t>
            </w:r>
          </w:p>
          <w:p w:rsidR="00C83528" w:rsidRPr="00236FA5" w:rsidRDefault="00C83528" w:rsidP="00F14B5B">
            <w:pPr>
              <w:jc w:val="both"/>
              <w:rPr>
                <w:rFonts w:eastAsia="Calibri"/>
                <w:sz w:val="24"/>
              </w:rPr>
            </w:pPr>
            <w:r w:rsidRPr="00236FA5">
              <w:rPr>
                <w:rFonts w:eastAsia="Calibri"/>
                <w:b/>
                <w:sz w:val="24"/>
              </w:rPr>
              <w:t>2 балла</w:t>
            </w:r>
            <w:r w:rsidRPr="00236FA5">
              <w:rPr>
                <w:rFonts w:eastAsia="Calibri"/>
                <w:sz w:val="24"/>
              </w:rPr>
              <w:t xml:space="preserve"> – учитель создает </w:t>
            </w:r>
            <w:r>
              <w:rPr>
                <w:rFonts w:eastAsia="Calibri"/>
                <w:sz w:val="24"/>
              </w:rPr>
              <w:t xml:space="preserve">и использует </w:t>
            </w:r>
            <w:r w:rsidRPr="00236FA5">
              <w:rPr>
                <w:rFonts w:eastAsia="Calibri"/>
                <w:sz w:val="24"/>
              </w:rPr>
              <w:t>электронные образовательные ресурсы;</w:t>
            </w:r>
          </w:p>
          <w:p w:rsidR="00C83528" w:rsidRPr="00236FA5" w:rsidRDefault="00C83528" w:rsidP="00F14B5B">
            <w:pPr>
              <w:jc w:val="both"/>
              <w:rPr>
                <w:rFonts w:eastAsia="Calibri"/>
                <w:sz w:val="24"/>
              </w:rPr>
            </w:pPr>
            <w:r w:rsidRPr="00236FA5">
              <w:rPr>
                <w:rFonts w:eastAsia="Calibri"/>
                <w:b/>
                <w:sz w:val="24"/>
              </w:rPr>
              <w:t>+1 балл</w:t>
            </w:r>
            <w:r w:rsidRPr="00236FA5">
              <w:rPr>
                <w:rFonts w:eastAsia="Calibri"/>
                <w:sz w:val="24"/>
              </w:rPr>
              <w:t xml:space="preserve"> – учитель использует свой сайт или сайт образовательной организации, блог в об</w:t>
            </w:r>
            <w:r>
              <w:rPr>
                <w:rFonts w:eastAsia="Calibri"/>
                <w:sz w:val="24"/>
              </w:rPr>
              <w:t>разовательных целях;</w:t>
            </w:r>
          </w:p>
          <w:p w:rsidR="00C83528" w:rsidRPr="000B7C01" w:rsidRDefault="00C83528" w:rsidP="00F14B5B">
            <w:pPr>
              <w:jc w:val="both"/>
              <w:rPr>
                <w:color w:val="FF0000"/>
                <w:sz w:val="24"/>
              </w:rPr>
            </w:pPr>
            <w:r w:rsidRPr="00236FA5">
              <w:rPr>
                <w:rFonts w:eastAsia="Calibri"/>
                <w:b/>
                <w:sz w:val="24"/>
              </w:rPr>
              <w:t>+1 балл</w:t>
            </w:r>
            <w:r w:rsidRPr="00236FA5">
              <w:rPr>
                <w:rFonts w:eastAsia="Calibri"/>
                <w:sz w:val="24"/>
              </w:rPr>
              <w:t xml:space="preserve"> – контрольно-оценочная деятельность осуществляется средствами информационно-коммуникационных технологий</w:t>
            </w:r>
            <w:r>
              <w:rPr>
                <w:rFonts w:eastAsia="Calibri"/>
                <w:sz w:val="24"/>
              </w:rPr>
              <w:t>.</w:t>
            </w:r>
          </w:p>
        </w:tc>
        <w:tc>
          <w:tcPr>
            <w:tcW w:w="1646" w:type="dxa"/>
            <w:shd w:val="clear" w:color="auto" w:fill="auto"/>
          </w:tcPr>
          <w:p w:rsidR="00C83528" w:rsidRPr="00863F19" w:rsidRDefault="00C83528" w:rsidP="00F14B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83528" w:rsidRPr="00863F19" w:rsidTr="00F14B5B">
        <w:trPr>
          <w:jc w:val="center"/>
        </w:trPr>
        <w:tc>
          <w:tcPr>
            <w:tcW w:w="2471" w:type="dxa"/>
            <w:vMerge/>
            <w:shd w:val="clear" w:color="auto" w:fill="auto"/>
          </w:tcPr>
          <w:p w:rsidR="00C83528" w:rsidRPr="004965CB" w:rsidRDefault="00C83528" w:rsidP="00F14B5B">
            <w:pPr>
              <w:rPr>
                <w:b/>
                <w:sz w:val="24"/>
                <w:lang w:eastAsia="en-US"/>
              </w:rPr>
            </w:pPr>
          </w:p>
        </w:tc>
        <w:tc>
          <w:tcPr>
            <w:tcW w:w="4263" w:type="dxa"/>
            <w:shd w:val="clear" w:color="auto" w:fill="auto"/>
          </w:tcPr>
          <w:p w:rsidR="00C83528" w:rsidRPr="003E5D58" w:rsidRDefault="00C83528" w:rsidP="00F14B5B">
            <w:pPr>
              <w:jc w:val="right"/>
              <w:rPr>
                <w:b/>
                <w:color w:val="000000"/>
                <w:szCs w:val="22"/>
              </w:rPr>
            </w:pPr>
            <w:r>
              <w:rPr>
                <w:b/>
                <w:sz w:val="24"/>
              </w:rPr>
              <w:t>О</w:t>
            </w:r>
            <w:r w:rsidRPr="005A4620">
              <w:rPr>
                <w:b/>
                <w:sz w:val="24"/>
              </w:rPr>
              <w:t xml:space="preserve">бщее количество </w:t>
            </w:r>
            <w:r w:rsidRPr="00BE4903">
              <w:rPr>
                <w:b/>
                <w:sz w:val="24"/>
              </w:rPr>
              <w:t>баллов</w:t>
            </w:r>
          </w:p>
        </w:tc>
        <w:tc>
          <w:tcPr>
            <w:tcW w:w="7344" w:type="dxa"/>
            <w:shd w:val="clear" w:color="auto" w:fill="auto"/>
          </w:tcPr>
          <w:p w:rsidR="00C83528" w:rsidRPr="00D945A5" w:rsidRDefault="00C83528" w:rsidP="00F14B5B">
            <w:pP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17</w:t>
            </w:r>
          </w:p>
        </w:tc>
        <w:tc>
          <w:tcPr>
            <w:tcW w:w="1646" w:type="dxa"/>
            <w:shd w:val="clear" w:color="auto" w:fill="auto"/>
          </w:tcPr>
          <w:p w:rsidR="00C83528" w:rsidRPr="00863F19" w:rsidRDefault="00C83528" w:rsidP="00F14B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83528" w:rsidRPr="00863F19" w:rsidTr="00F14B5B">
        <w:trPr>
          <w:jc w:val="center"/>
        </w:trPr>
        <w:tc>
          <w:tcPr>
            <w:tcW w:w="2471" w:type="dxa"/>
            <w:vMerge w:val="restart"/>
            <w:shd w:val="clear" w:color="auto" w:fill="auto"/>
          </w:tcPr>
          <w:p w:rsidR="00C83528" w:rsidRPr="004965CB" w:rsidRDefault="00C83528" w:rsidP="00F14B5B">
            <w:pPr>
              <w:rPr>
                <w:b/>
                <w:sz w:val="24"/>
                <w:lang w:eastAsia="en-US"/>
              </w:rPr>
            </w:pPr>
            <w:r w:rsidRPr="005A4620">
              <w:rPr>
                <w:b/>
                <w:sz w:val="24"/>
              </w:rPr>
              <w:t xml:space="preserve">Критерий № 4. Профессиональное развитие учителя в </w:t>
            </w:r>
            <w:proofErr w:type="spellStart"/>
            <w:r w:rsidRPr="005A4620">
              <w:rPr>
                <w:b/>
                <w:sz w:val="24"/>
              </w:rPr>
              <w:t>межаттестационный</w:t>
            </w:r>
            <w:proofErr w:type="spellEnd"/>
            <w:r w:rsidRPr="005A4620">
              <w:rPr>
                <w:b/>
                <w:sz w:val="24"/>
              </w:rPr>
              <w:t xml:space="preserve"> период</w:t>
            </w:r>
          </w:p>
        </w:tc>
        <w:tc>
          <w:tcPr>
            <w:tcW w:w="4263" w:type="dxa"/>
            <w:shd w:val="clear" w:color="auto" w:fill="auto"/>
          </w:tcPr>
          <w:p w:rsidR="00C83528" w:rsidRDefault="00C83528" w:rsidP="00F14B5B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5A4620">
              <w:rPr>
                <w:sz w:val="24"/>
              </w:rPr>
              <w:t>4.1. Освоение программ повышения квалификации или профессиональной переподготовки.</w:t>
            </w:r>
          </w:p>
          <w:p w:rsidR="00C83528" w:rsidRDefault="00C83528" w:rsidP="00F14B5B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  <w:p w:rsidR="00C83528" w:rsidRPr="005A4620" w:rsidRDefault="00C83528" w:rsidP="00F14B5B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4965CB">
              <w:rPr>
                <w:b/>
                <w:sz w:val="24"/>
              </w:rPr>
              <w:t xml:space="preserve">Максимальное количество баллов по показателю – </w:t>
            </w:r>
            <w:r>
              <w:rPr>
                <w:b/>
                <w:sz w:val="24"/>
              </w:rPr>
              <w:t>3</w:t>
            </w:r>
            <w:r w:rsidRPr="004965CB">
              <w:rPr>
                <w:b/>
                <w:sz w:val="24"/>
              </w:rPr>
              <w:t>.</w:t>
            </w:r>
          </w:p>
        </w:tc>
        <w:tc>
          <w:tcPr>
            <w:tcW w:w="7344" w:type="dxa"/>
            <w:shd w:val="clear" w:color="auto" w:fill="auto"/>
          </w:tcPr>
          <w:p w:rsidR="00C83528" w:rsidRDefault="00C83528" w:rsidP="00F14B5B">
            <w:pPr>
              <w:tabs>
                <w:tab w:val="left" w:pos="144"/>
              </w:tabs>
              <w:autoSpaceDE w:val="0"/>
              <w:autoSpaceDN w:val="0"/>
              <w:adjustRightInd w:val="0"/>
              <w:jc w:val="both"/>
              <w:rPr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0 баллов – </w:t>
            </w:r>
            <w:r>
              <w:rPr>
                <w:sz w:val="24"/>
                <w:lang w:eastAsia="en-US"/>
              </w:rPr>
              <w:t>не представлены данные об о</w:t>
            </w:r>
            <w:r w:rsidRPr="00A35A69">
              <w:rPr>
                <w:sz w:val="24"/>
                <w:lang w:eastAsia="en-US"/>
              </w:rPr>
              <w:t>своени</w:t>
            </w:r>
            <w:r>
              <w:rPr>
                <w:sz w:val="24"/>
                <w:lang w:eastAsia="en-US"/>
              </w:rPr>
              <w:t>и</w:t>
            </w:r>
            <w:r w:rsidRPr="00A35A69">
              <w:rPr>
                <w:sz w:val="24"/>
                <w:lang w:eastAsia="en-US"/>
              </w:rPr>
              <w:t xml:space="preserve"> программ повышения квалификации или профессиональной переподготовки</w:t>
            </w:r>
            <w:r>
              <w:rPr>
                <w:sz w:val="24"/>
                <w:lang w:eastAsia="en-US"/>
              </w:rPr>
              <w:t xml:space="preserve"> за аттестационный период;</w:t>
            </w:r>
          </w:p>
          <w:p w:rsidR="00C83528" w:rsidRPr="00D900A0" w:rsidRDefault="00C83528" w:rsidP="00F14B5B">
            <w:pPr>
              <w:tabs>
                <w:tab w:val="left" w:pos="144"/>
              </w:tabs>
              <w:autoSpaceDE w:val="0"/>
              <w:autoSpaceDN w:val="0"/>
              <w:adjustRightInd w:val="0"/>
              <w:jc w:val="both"/>
              <w:rPr>
                <w:sz w:val="24"/>
                <w:lang w:eastAsia="en-US"/>
              </w:rPr>
            </w:pPr>
            <w:r w:rsidRPr="00D900A0">
              <w:rPr>
                <w:b/>
                <w:sz w:val="24"/>
                <w:lang w:eastAsia="en-US"/>
              </w:rPr>
              <w:t>1 балл</w:t>
            </w:r>
            <w:r w:rsidRPr="00D900A0">
              <w:rPr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–</w:t>
            </w:r>
            <w:r w:rsidRPr="00D900A0">
              <w:rPr>
                <w:sz w:val="24"/>
                <w:lang w:eastAsia="en-US"/>
              </w:rPr>
              <w:t xml:space="preserve"> освоение программ повышения квалификации от 18 часов (1 раз в 3 года);</w:t>
            </w:r>
          </w:p>
          <w:p w:rsidR="00C83528" w:rsidRPr="00D900A0" w:rsidRDefault="00C83528" w:rsidP="00F14B5B">
            <w:pPr>
              <w:tabs>
                <w:tab w:val="left" w:pos="144"/>
              </w:tabs>
              <w:autoSpaceDE w:val="0"/>
              <w:autoSpaceDN w:val="0"/>
              <w:adjustRightInd w:val="0"/>
              <w:jc w:val="both"/>
              <w:rPr>
                <w:sz w:val="24"/>
                <w:lang w:eastAsia="en-US"/>
              </w:rPr>
            </w:pPr>
            <w:r w:rsidRPr="00D900A0">
              <w:rPr>
                <w:b/>
                <w:sz w:val="24"/>
                <w:lang w:eastAsia="en-US"/>
              </w:rPr>
              <w:t>2 балла</w:t>
            </w:r>
            <w:r w:rsidRPr="00D900A0">
              <w:rPr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–</w:t>
            </w:r>
            <w:r w:rsidRPr="00D900A0">
              <w:rPr>
                <w:sz w:val="24"/>
                <w:lang w:eastAsia="en-US"/>
              </w:rPr>
              <w:t xml:space="preserve"> освоение программ повышения квалификации или  стажировок, семинаров и др. в очной, очно-заочной </w:t>
            </w:r>
            <w:r>
              <w:rPr>
                <w:sz w:val="24"/>
                <w:lang w:eastAsia="en-US"/>
              </w:rPr>
              <w:t>форме (не менее 2 раз в 3 года);</w:t>
            </w:r>
          </w:p>
          <w:p w:rsidR="00C83528" w:rsidRPr="005A4620" w:rsidRDefault="00C83528" w:rsidP="00F14B5B">
            <w:pPr>
              <w:tabs>
                <w:tab w:val="left" w:pos="144"/>
              </w:tabs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D900A0">
              <w:rPr>
                <w:b/>
                <w:sz w:val="24"/>
                <w:lang w:eastAsia="en-US"/>
              </w:rPr>
              <w:t xml:space="preserve">3 балла </w:t>
            </w:r>
            <w:r w:rsidRPr="00D900A0">
              <w:rPr>
                <w:sz w:val="24"/>
                <w:lang w:eastAsia="en-US"/>
              </w:rPr>
              <w:t>– непрерывное, систематическое (ежегодное) повышение квалификации в различных формах.</w:t>
            </w:r>
          </w:p>
        </w:tc>
        <w:tc>
          <w:tcPr>
            <w:tcW w:w="1646" w:type="dxa"/>
            <w:shd w:val="clear" w:color="auto" w:fill="auto"/>
          </w:tcPr>
          <w:p w:rsidR="00C83528" w:rsidRPr="00863F19" w:rsidRDefault="00C83528" w:rsidP="00F14B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83528" w:rsidRPr="00863F19" w:rsidTr="00F14B5B">
        <w:trPr>
          <w:jc w:val="center"/>
        </w:trPr>
        <w:tc>
          <w:tcPr>
            <w:tcW w:w="2471" w:type="dxa"/>
            <w:vMerge/>
            <w:shd w:val="clear" w:color="auto" w:fill="auto"/>
          </w:tcPr>
          <w:p w:rsidR="00C83528" w:rsidRPr="004965CB" w:rsidRDefault="00C83528" w:rsidP="00F14B5B">
            <w:pPr>
              <w:rPr>
                <w:b/>
                <w:sz w:val="24"/>
                <w:lang w:eastAsia="en-US"/>
              </w:rPr>
            </w:pPr>
          </w:p>
        </w:tc>
        <w:tc>
          <w:tcPr>
            <w:tcW w:w="4263" w:type="dxa"/>
            <w:shd w:val="clear" w:color="auto" w:fill="auto"/>
          </w:tcPr>
          <w:p w:rsidR="00C83528" w:rsidRDefault="00C83528" w:rsidP="00F14B5B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5A4620">
              <w:rPr>
                <w:sz w:val="24"/>
              </w:rPr>
              <w:t xml:space="preserve">4.2. Систематическая работа по обобщению собственного педагогического опыта в любой </w:t>
            </w:r>
            <w:r w:rsidRPr="005A4620">
              <w:rPr>
                <w:sz w:val="24"/>
              </w:rPr>
              <w:lastRenderedPageBreak/>
              <w:t xml:space="preserve">письменной форме: опубликованная методическая разработка, научно-методическая статья и т.д., в </w:t>
            </w:r>
            <w:proofErr w:type="spellStart"/>
            <w:r w:rsidRPr="005A4620">
              <w:rPr>
                <w:sz w:val="24"/>
              </w:rPr>
              <w:t>т.ч</w:t>
            </w:r>
            <w:proofErr w:type="spellEnd"/>
            <w:r w:rsidRPr="005A4620">
              <w:rPr>
                <w:sz w:val="24"/>
              </w:rPr>
              <w:t xml:space="preserve">. через </w:t>
            </w:r>
            <w:r w:rsidRPr="000B7C01">
              <w:rPr>
                <w:sz w:val="24"/>
              </w:rPr>
              <w:t>Ин</w:t>
            </w:r>
            <w:r>
              <w:rPr>
                <w:sz w:val="24"/>
              </w:rPr>
              <w:t xml:space="preserve">тернет, </w:t>
            </w:r>
            <w:r w:rsidRPr="00D11697">
              <w:rPr>
                <w:sz w:val="24"/>
              </w:rPr>
              <w:t>в том числе разработка олимпиадных (конкурсных) заданий на разном уровне</w:t>
            </w:r>
            <w:r>
              <w:rPr>
                <w:sz w:val="24"/>
              </w:rPr>
              <w:t>.</w:t>
            </w:r>
          </w:p>
          <w:p w:rsidR="00C83528" w:rsidRDefault="00C83528" w:rsidP="00F14B5B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  <w:p w:rsidR="00C83528" w:rsidRPr="000B7C01" w:rsidRDefault="00C83528" w:rsidP="00F14B5B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965CB">
              <w:rPr>
                <w:b/>
                <w:sz w:val="24"/>
              </w:rPr>
              <w:t xml:space="preserve">Максимальное количество баллов по показателю – </w:t>
            </w:r>
            <w:r>
              <w:rPr>
                <w:b/>
                <w:sz w:val="24"/>
              </w:rPr>
              <w:t>6</w:t>
            </w:r>
            <w:r w:rsidRPr="004965CB">
              <w:rPr>
                <w:b/>
                <w:sz w:val="24"/>
              </w:rPr>
              <w:t>.</w:t>
            </w:r>
          </w:p>
        </w:tc>
        <w:tc>
          <w:tcPr>
            <w:tcW w:w="7344" w:type="dxa"/>
            <w:shd w:val="clear" w:color="auto" w:fill="auto"/>
          </w:tcPr>
          <w:p w:rsidR="00C83528" w:rsidRPr="005A4620" w:rsidRDefault="00C83528" w:rsidP="00F14B5B">
            <w:pPr>
              <w:tabs>
                <w:tab w:val="left" w:pos="13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5A4620">
              <w:rPr>
                <w:b/>
                <w:sz w:val="24"/>
              </w:rPr>
              <w:lastRenderedPageBreak/>
              <w:t>0 баллов</w:t>
            </w:r>
            <w:r w:rsidRPr="005A4620">
              <w:rPr>
                <w:sz w:val="24"/>
              </w:rPr>
              <w:t xml:space="preserve"> – педагогический опыт не обобщен;</w:t>
            </w:r>
            <w:r>
              <w:rPr>
                <w:sz w:val="24"/>
              </w:rPr>
              <w:t xml:space="preserve"> </w:t>
            </w:r>
            <w:r w:rsidRPr="005A4620">
              <w:rPr>
                <w:sz w:val="24"/>
              </w:rPr>
              <w:t>показатель не раскрыт, не представлены образцы разработанных методических продуктов;</w:t>
            </w:r>
          </w:p>
          <w:p w:rsidR="00C83528" w:rsidRPr="005A4620" w:rsidRDefault="00C83528" w:rsidP="00F14B5B">
            <w:pPr>
              <w:tabs>
                <w:tab w:val="left" w:pos="134"/>
              </w:tabs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5A4620">
              <w:rPr>
                <w:b/>
                <w:sz w:val="24"/>
              </w:rPr>
              <w:t>1 балл</w:t>
            </w:r>
            <w:r w:rsidRPr="005A4620">
              <w:rPr>
                <w:sz w:val="24"/>
              </w:rPr>
              <w:t xml:space="preserve"> – педагогический опыт обобщен в виде методической </w:t>
            </w:r>
            <w:r w:rsidRPr="005A4620">
              <w:rPr>
                <w:sz w:val="24"/>
              </w:rPr>
              <w:lastRenderedPageBreak/>
              <w:t xml:space="preserve">разработки урока, </w:t>
            </w:r>
            <w:r w:rsidRPr="00D11697">
              <w:rPr>
                <w:sz w:val="24"/>
              </w:rPr>
              <w:t>внеклассного мероприятия (на школьном уровне</w:t>
            </w:r>
            <w:r w:rsidRPr="005A4620">
              <w:rPr>
                <w:sz w:val="24"/>
              </w:rPr>
              <w:t>); является составителем методических продуктов, дидактических материалов на основе имеющихся</w:t>
            </w:r>
            <w:r>
              <w:rPr>
                <w:sz w:val="24"/>
              </w:rPr>
              <w:t>;</w:t>
            </w:r>
          </w:p>
          <w:p w:rsidR="00C83528" w:rsidRPr="005A4620" w:rsidRDefault="00C83528" w:rsidP="00F14B5B">
            <w:pPr>
              <w:tabs>
                <w:tab w:val="left" w:pos="134"/>
              </w:tabs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5A4620">
              <w:rPr>
                <w:b/>
                <w:sz w:val="24"/>
              </w:rPr>
              <w:t>2 балла</w:t>
            </w:r>
            <w:r w:rsidRPr="005A4620">
              <w:rPr>
                <w:sz w:val="24"/>
              </w:rPr>
              <w:t xml:space="preserve"> – </w:t>
            </w:r>
            <w:r w:rsidRPr="00D11697">
              <w:rPr>
                <w:sz w:val="24"/>
              </w:rPr>
              <w:t>является составителем олимпиадных (конкурсных) заданий школьного уровня;</w:t>
            </w:r>
            <w:r w:rsidRPr="000B7C01">
              <w:rPr>
                <w:sz w:val="24"/>
              </w:rPr>
              <w:t xml:space="preserve"> программ и сценариев мероприятий</w:t>
            </w:r>
            <w:r w:rsidRPr="005A4620">
              <w:rPr>
                <w:sz w:val="24"/>
              </w:rPr>
              <w:t xml:space="preserve"> муниципального уровня; педагогический опыт обобщен в виде методической разработки, научно-методической статьи на муниципальном уровне;</w:t>
            </w:r>
          </w:p>
          <w:p w:rsidR="00C83528" w:rsidRPr="005A4620" w:rsidRDefault="00C83528" w:rsidP="00F14B5B">
            <w:pPr>
              <w:tabs>
                <w:tab w:val="left" w:pos="134"/>
              </w:tabs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5A4620">
              <w:rPr>
                <w:b/>
                <w:sz w:val="24"/>
              </w:rPr>
              <w:t>3 балла</w:t>
            </w:r>
            <w:r w:rsidRPr="005A4620">
              <w:rPr>
                <w:sz w:val="24"/>
              </w:rPr>
              <w:t xml:space="preserve"> – </w:t>
            </w:r>
            <w:r w:rsidRPr="00D11697">
              <w:rPr>
                <w:sz w:val="24"/>
              </w:rPr>
              <w:t>является составителем олимпиадных (конкурсных) заданий школьного уровня; программ и сценариев мероприятий республиканского уровня; является</w:t>
            </w:r>
            <w:r w:rsidRPr="005A4620">
              <w:rPr>
                <w:sz w:val="24"/>
              </w:rPr>
              <w:t xml:space="preserve"> разработчиком авторских методических продуктов</w:t>
            </w:r>
            <w:r>
              <w:rPr>
                <w:sz w:val="24"/>
              </w:rPr>
              <w:t>;</w:t>
            </w:r>
            <w:r w:rsidRPr="005A4620">
              <w:rPr>
                <w:sz w:val="24"/>
              </w:rPr>
              <w:t xml:space="preserve"> педагогический опыт обобщен в виде методической разработки, научно-методической статьи на республиканском уровн</w:t>
            </w:r>
            <w:r>
              <w:rPr>
                <w:sz w:val="24"/>
              </w:rPr>
              <w:t>е;</w:t>
            </w:r>
          </w:p>
          <w:p w:rsidR="00C83528" w:rsidRPr="005A4620" w:rsidRDefault="00C83528" w:rsidP="00F14B5B">
            <w:pPr>
              <w:tabs>
                <w:tab w:val="left" w:pos="134"/>
              </w:tabs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5A4620">
              <w:rPr>
                <w:b/>
                <w:sz w:val="24"/>
              </w:rPr>
              <w:t>+1 балл</w:t>
            </w:r>
            <w:r w:rsidRPr="005A4620">
              <w:rPr>
                <w:sz w:val="24"/>
              </w:rPr>
              <w:t xml:space="preserve"> – является составителем программы наставничества (стажировки) молодого спе</w:t>
            </w:r>
            <w:r>
              <w:rPr>
                <w:sz w:val="24"/>
              </w:rPr>
              <w:t>циалиста;</w:t>
            </w:r>
          </w:p>
          <w:p w:rsidR="00C83528" w:rsidRPr="005A4620" w:rsidRDefault="00C83528" w:rsidP="00F14B5B">
            <w:pPr>
              <w:tabs>
                <w:tab w:val="left" w:pos="134"/>
              </w:tabs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5A4620">
              <w:rPr>
                <w:b/>
                <w:sz w:val="24"/>
              </w:rPr>
              <w:t>+1 балл</w:t>
            </w:r>
            <w:r w:rsidRPr="005A4620">
              <w:rPr>
                <w:sz w:val="24"/>
              </w:rPr>
              <w:t xml:space="preserve"> – является разработчиком программы деятельности МО, кафедры, творческого объединения педаго</w:t>
            </w:r>
            <w:r>
              <w:rPr>
                <w:sz w:val="24"/>
              </w:rPr>
              <w:t>гов;</w:t>
            </w:r>
          </w:p>
          <w:p w:rsidR="00C83528" w:rsidRPr="005A4620" w:rsidRDefault="00C83528" w:rsidP="00F14B5B">
            <w:pPr>
              <w:tabs>
                <w:tab w:val="left" w:pos="134"/>
              </w:tabs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216EA">
              <w:rPr>
                <w:b/>
                <w:sz w:val="24"/>
              </w:rPr>
              <w:t>+ 1 балл</w:t>
            </w:r>
            <w:r>
              <w:rPr>
                <w:sz w:val="24"/>
              </w:rPr>
              <w:t xml:space="preserve"> – </w:t>
            </w:r>
            <w:r w:rsidRPr="005A4620">
              <w:rPr>
                <w:sz w:val="24"/>
              </w:rPr>
              <w:t>педагогический</w:t>
            </w:r>
            <w:r>
              <w:rPr>
                <w:sz w:val="24"/>
              </w:rPr>
              <w:t xml:space="preserve"> </w:t>
            </w:r>
            <w:r w:rsidRPr="005A4620">
              <w:rPr>
                <w:sz w:val="24"/>
              </w:rPr>
              <w:t xml:space="preserve">опыт обобщен в виде методической разработки, научно-методической статьи </w:t>
            </w:r>
            <w:r>
              <w:rPr>
                <w:sz w:val="24"/>
              </w:rPr>
              <w:t xml:space="preserve">на </w:t>
            </w:r>
            <w:r w:rsidRPr="005A4620">
              <w:rPr>
                <w:sz w:val="24"/>
              </w:rPr>
              <w:t>федеральном (международном) уровн</w:t>
            </w:r>
            <w:r>
              <w:rPr>
                <w:sz w:val="24"/>
              </w:rPr>
              <w:t>е.</w:t>
            </w:r>
          </w:p>
        </w:tc>
        <w:tc>
          <w:tcPr>
            <w:tcW w:w="1646" w:type="dxa"/>
            <w:shd w:val="clear" w:color="auto" w:fill="auto"/>
          </w:tcPr>
          <w:p w:rsidR="00C83528" w:rsidRPr="00863F19" w:rsidRDefault="00C83528" w:rsidP="00F14B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83528" w:rsidRPr="00863F19" w:rsidTr="00F14B5B">
        <w:trPr>
          <w:jc w:val="center"/>
        </w:trPr>
        <w:tc>
          <w:tcPr>
            <w:tcW w:w="2471" w:type="dxa"/>
            <w:vMerge/>
            <w:shd w:val="clear" w:color="auto" w:fill="auto"/>
          </w:tcPr>
          <w:p w:rsidR="00C83528" w:rsidRPr="004965CB" w:rsidRDefault="00C83528" w:rsidP="00F14B5B">
            <w:pPr>
              <w:rPr>
                <w:b/>
                <w:sz w:val="24"/>
                <w:lang w:eastAsia="en-US"/>
              </w:rPr>
            </w:pPr>
          </w:p>
        </w:tc>
        <w:tc>
          <w:tcPr>
            <w:tcW w:w="4263" w:type="dxa"/>
            <w:shd w:val="clear" w:color="auto" w:fill="auto"/>
          </w:tcPr>
          <w:p w:rsidR="00C83528" w:rsidRDefault="00C83528" w:rsidP="00F14B5B">
            <w:pPr>
              <w:jc w:val="both"/>
              <w:rPr>
                <w:sz w:val="24"/>
              </w:rPr>
            </w:pPr>
            <w:r w:rsidRPr="005A4620">
              <w:rPr>
                <w:sz w:val="24"/>
              </w:rPr>
              <w:t>4.</w:t>
            </w:r>
            <w:r>
              <w:rPr>
                <w:sz w:val="24"/>
              </w:rPr>
              <w:t>3</w:t>
            </w:r>
            <w:r w:rsidRPr="005A4620">
              <w:rPr>
                <w:sz w:val="24"/>
              </w:rPr>
              <w:t xml:space="preserve">. Трансляция обобщенного личного педагогического опыта в форме открытых уроков, мастер-классов, семинаров, проведения занятий на курсах </w:t>
            </w:r>
            <w:r w:rsidRPr="00180C52">
              <w:rPr>
                <w:sz w:val="24"/>
              </w:rPr>
              <w:t xml:space="preserve">повышения квалификации, в </w:t>
            </w:r>
            <w:proofErr w:type="spellStart"/>
            <w:r w:rsidRPr="00180C52">
              <w:rPr>
                <w:sz w:val="24"/>
              </w:rPr>
              <w:t>т.ч</w:t>
            </w:r>
            <w:proofErr w:type="spellEnd"/>
            <w:r w:rsidRPr="00180C52">
              <w:rPr>
                <w:sz w:val="24"/>
              </w:rPr>
              <w:t xml:space="preserve">. через Интернет (проведение </w:t>
            </w:r>
            <w:proofErr w:type="spellStart"/>
            <w:r w:rsidRPr="00180C52">
              <w:rPr>
                <w:sz w:val="24"/>
              </w:rPr>
              <w:t>вебинаров</w:t>
            </w:r>
            <w:proofErr w:type="spellEnd"/>
            <w:r w:rsidRPr="00180C52">
              <w:rPr>
                <w:sz w:val="24"/>
              </w:rPr>
              <w:t>)</w:t>
            </w:r>
            <w:r>
              <w:rPr>
                <w:sz w:val="24"/>
              </w:rPr>
              <w:t>.</w:t>
            </w:r>
          </w:p>
          <w:p w:rsidR="00C83528" w:rsidRDefault="00C83528" w:rsidP="00F14B5B">
            <w:pPr>
              <w:jc w:val="both"/>
              <w:rPr>
                <w:sz w:val="24"/>
              </w:rPr>
            </w:pPr>
          </w:p>
          <w:p w:rsidR="00C83528" w:rsidRPr="005A4620" w:rsidRDefault="00C83528" w:rsidP="00F14B5B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4965CB">
              <w:rPr>
                <w:b/>
                <w:sz w:val="24"/>
              </w:rPr>
              <w:t xml:space="preserve">Максимальное количество баллов по показателю – </w:t>
            </w:r>
            <w:r>
              <w:rPr>
                <w:b/>
                <w:sz w:val="24"/>
              </w:rPr>
              <w:t>6</w:t>
            </w:r>
            <w:r w:rsidRPr="004965CB">
              <w:rPr>
                <w:b/>
                <w:sz w:val="24"/>
              </w:rPr>
              <w:t>.</w:t>
            </w:r>
          </w:p>
        </w:tc>
        <w:tc>
          <w:tcPr>
            <w:tcW w:w="7344" w:type="dxa"/>
            <w:shd w:val="clear" w:color="auto" w:fill="auto"/>
          </w:tcPr>
          <w:p w:rsidR="00C83528" w:rsidRPr="005A4620" w:rsidRDefault="00C83528" w:rsidP="00F14B5B">
            <w:pPr>
              <w:jc w:val="both"/>
              <w:rPr>
                <w:sz w:val="24"/>
              </w:rPr>
            </w:pPr>
            <w:r w:rsidRPr="005A4620">
              <w:rPr>
                <w:b/>
                <w:sz w:val="24"/>
              </w:rPr>
              <w:t>0 баллов</w:t>
            </w:r>
            <w:r w:rsidRPr="005A4620">
              <w:rPr>
                <w:sz w:val="24"/>
              </w:rPr>
              <w:t xml:space="preserve"> – опыт не представлен или представлен не за каждый год аттестационного периода;</w:t>
            </w:r>
          </w:p>
          <w:p w:rsidR="00C83528" w:rsidRPr="00180C52" w:rsidRDefault="00C83528" w:rsidP="00F14B5B">
            <w:pPr>
              <w:jc w:val="both"/>
              <w:rPr>
                <w:sz w:val="24"/>
              </w:rPr>
            </w:pPr>
            <w:r w:rsidRPr="005A4620">
              <w:rPr>
                <w:b/>
                <w:sz w:val="24"/>
              </w:rPr>
              <w:t>1 балл</w:t>
            </w:r>
            <w:r w:rsidRPr="005A4620">
              <w:rPr>
                <w:sz w:val="24"/>
              </w:rPr>
              <w:t xml:space="preserve"> – опыт представлен на школьном уровне (не менее </w:t>
            </w:r>
            <w:r>
              <w:rPr>
                <w:sz w:val="24"/>
              </w:rPr>
              <w:t>1</w:t>
            </w:r>
            <w:r w:rsidRPr="005A4620">
              <w:rPr>
                <w:sz w:val="24"/>
              </w:rPr>
              <w:t xml:space="preserve"> раз</w:t>
            </w:r>
            <w:r>
              <w:rPr>
                <w:sz w:val="24"/>
              </w:rPr>
              <w:t>а</w:t>
            </w:r>
            <w:r w:rsidRPr="005A462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proofErr w:type="spellStart"/>
            <w:r w:rsidRPr="00180C52">
              <w:rPr>
                <w:sz w:val="24"/>
              </w:rPr>
              <w:t>межаттестационный</w:t>
            </w:r>
            <w:proofErr w:type="spellEnd"/>
            <w:r w:rsidRPr="00180C52">
              <w:rPr>
                <w:sz w:val="24"/>
              </w:rPr>
              <w:t xml:space="preserve"> период); </w:t>
            </w:r>
          </w:p>
          <w:p w:rsidR="00C83528" w:rsidRDefault="00C83528" w:rsidP="00F14B5B">
            <w:pPr>
              <w:jc w:val="both"/>
              <w:rPr>
                <w:sz w:val="24"/>
              </w:rPr>
            </w:pPr>
            <w:r w:rsidRPr="00180C52">
              <w:rPr>
                <w:b/>
                <w:sz w:val="24"/>
              </w:rPr>
              <w:t>2 балла</w:t>
            </w:r>
            <w:r w:rsidRPr="00180C52">
              <w:rPr>
                <w:sz w:val="24"/>
              </w:rPr>
              <w:t xml:space="preserve"> – опыт представлен на муниципальном</w:t>
            </w:r>
            <w:r w:rsidRPr="005A4620">
              <w:rPr>
                <w:sz w:val="24"/>
              </w:rPr>
              <w:t xml:space="preserve"> уровне (не менее 2-х раз </w:t>
            </w:r>
            <w:r>
              <w:rPr>
                <w:sz w:val="24"/>
              </w:rPr>
              <w:t xml:space="preserve">за </w:t>
            </w:r>
            <w:proofErr w:type="spellStart"/>
            <w:r>
              <w:rPr>
                <w:sz w:val="24"/>
              </w:rPr>
              <w:t>межаттестационный</w:t>
            </w:r>
            <w:proofErr w:type="spellEnd"/>
            <w:r>
              <w:rPr>
                <w:sz w:val="24"/>
              </w:rPr>
              <w:t xml:space="preserve"> период</w:t>
            </w:r>
            <w:r w:rsidRPr="005A4620">
              <w:rPr>
                <w:sz w:val="24"/>
              </w:rPr>
              <w:t>);</w:t>
            </w:r>
            <w:r>
              <w:rPr>
                <w:sz w:val="24"/>
              </w:rPr>
              <w:t xml:space="preserve"> </w:t>
            </w:r>
          </w:p>
          <w:p w:rsidR="00C83528" w:rsidRDefault="00C83528" w:rsidP="00F14B5B">
            <w:pPr>
              <w:jc w:val="both"/>
              <w:rPr>
                <w:sz w:val="24"/>
              </w:rPr>
            </w:pPr>
            <w:r w:rsidRPr="005A4620">
              <w:rPr>
                <w:b/>
                <w:sz w:val="24"/>
              </w:rPr>
              <w:t>3 балла</w:t>
            </w:r>
            <w:r w:rsidRPr="005A4620">
              <w:rPr>
                <w:sz w:val="24"/>
              </w:rPr>
              <w:t xml:space="preserve"> – опыт представлен на муниципальном уровне (не менее </w:t>
            </w:r>
            <w:r>
              <w:rPr>
                <w:sz w:val="24"/>
              </w:rPr>
              <w:t>3</w:t>
            </w:r>
            <w:r w:rsidRPr="005A4620">
              <w:rPr>
                <w:sz w:val="24"/>
              </w:rPr>
              <w:t xml:space="preserve"> раз</w:t>
            </w:r>
            <w:r>
              <w:rPr>
                <w:sz w:val="24"/>
              </w:rPr>
              <w:t xml:space="preserve"> за </w:t>
            </w:r>
            <w:proofErr w:type="spellStart"/>
            <w:r>
              <w:rPr>
                <w:sz w:val="24"/>
              </w:rPr>
              <w:t>межаттестационный</w:t>
            </w:r>
            <w:proofErr w:type="spellEnd"/>
            <w:r>
              <w:rPr>
                <w:sz w:val="24"/>
              </w:rPr>
              <w:t xml:space="preserve"> период</w:t>
            </w:r>
            <w:r w:rsidRPr="005A4620">
              <w:rPr>
                <w:sz w:val="24"/>
              </w:rPr>
              <w:t>); и опыт представлен на республиканском уровн</w:t>
            </w:r>
            <w:r>
              <w:rPr>
                <w:sz w:val="24"/>
              </w:rPr>
              <w:t>е</w:t>
            </w:r>
            <w:r w:rsidRPr="005A4620">
              <w:rPr>
                <w:sz w:val="24"/>
              </w:rPr>
              <w:t xml:space="preserve">; </w:t>
            </w:r>
          </w:p>
          <w:p w:rsidR="00C83528" w:rsidRPr="00180C52" w:rsidRDefault="00C83528" w:rsidP="00F14B5B">
            <w:pPr>
              <w:jc w:val="both"/>
              <w:rPr>
                <w:sz w:val="24"/>
              </w:rPr>
            </w:pPr>
            <w:r w:rsidRPr="005A4620">
              <w:rPr>
                <w:b/>
                <w:sz w:val="24"/>
              </w:rPr>
              <w:t>+1 балл</w:t>
            </w:r>
            <w:r w:rsidRPr="005A4620">
              <w:rPr>
                <w:sz w:val="24"/>
              </w:rPr>
              <w:t xml:space="preserve"> – опыт представлен на </w:t>
            </w:r>
            <w:r w:rsidRPr="00180C52">
              <w:rPr>
                <w:sz w:val="24"/>
              </w:rPr>
              <w:t>муниципальном уровне (не менее 5 раз за</w:t>
            </w:r>
            <w:r>
              <w:rPr>
                <w:sz w:val="24"/>
              </w:rPr>
              <w:t xml:space="preserve"> </w:t>
            </w:r>
            <w:proofErr w:type="spellStart"/>
            <w:r w:rsidRPr="00180C52">
              <w:rPr>
                <w:sz w:val="24"/>
              </w:rPr>
              <w:t>межаттестационный</w:t>
            </w:r>
            <w:proofErr w:type="spellEnd"/>
            <w:r w:rsidRPr="00180C52">
              <w:rPr>
                <w:sz w:val="24"/>
              </w:rPr>
              <w:t xml:space="preserve"> период) и на республиканском уровне (не менее 2 раз за </w:t>
            </w:r>
            <w:proofErr w:type="spellStart"/>
            <w:r w:rsidRPr="00180C52">
              <w:rPr>
                <w:sz w:val="24"/>
              </w:rPr>
              <w:t>межаттестационный</w:t>
            </w:r>
            <w:proofErr w:type="spellEnd"/>
            <w:r w:rsidRPr="00180C52">
              <w:rPr>
                <w:sz w:val="24"/>
              </w:rPr>
              <w:t xml:space="preserve"> период); </w:t>
            </w:r>
          </w:p>
          <w:p w:rsidR="00C83528" w:rsidRPr="005A4620" w:rsidRDefault="00C83528" w:rsidP="00F14B5B">
            <w:pPr>
              <w:jc w:val="both"/>
              <w:rPr>
                <w:sz w:val="24"/>
              </w:rPr>
            </w:pPr>
            <w:r w:rsidRPr="00180C52">
              <w:rPr>
                <w:b/>
                <w:sz w:val="24"/>
              </w:rPr>
              <w:t>+1 балл</w:t>
            </w:r>
            <w:r w:rsidRPr="00180C52">
              <w:rPr>
                <w:sz w:val="24"/>
              </w:rPr>
              <w:t xml:space="preserve"> – опыт представлен на федеральном (международном) </w:t>
            </w:r>
            <w:r w:rsidRPr="00180C52">
              <w:rPr>
                <w:sz w:val="24"/>
              </w:rPr>
              <w:lastRenderedPageBreak/>
              <w:t>уровне</w:t>
            </w:r>
            <w:r>
              <w:rPr>
                <w:sz w:val="24"/>
              </w:rPr>
              <w:t>.</w:t>
            </w:r>
          </w:p>
          <w:p w:rsidR="00C83528" w:rsidRPr="005A4620" w:rsidRDefault="00C83528" w:rsidP="00F14B5B">
            <w:pPr>
              <w:jc w:val="both"/>
              <w:rPr>
                <w:sz w:val="24"/>
              </w:rPr>
            </w:pPr>
            <w:r w:rsidRPr="005A4620">
              <w:rPr>
                <w:b/>
                <w:sz w:val="24"/>
              </w:rPr>
              <w:t>+1 балл</w:t>
            </w:r>
            <w:r w:rsidRPr="005A4620">
              <w:rPr>
                <w:sz w:val="24"/>
              </w:rPr>
              <w:t xml:space="preserve"> – за ведение авторского семинара. </w:t>
            </w:r>
          </w:p>
        </w:tc>
        <w:tc>
          <w:tcPr>
            <w:tcW w:w="1646" w:type="dxa"/>
            <w:shd w:val="clear" w:color="auto" w:fill="auto"/>
          </w:tcPr>
          <w:p w:rsidR="00C83528" w:rsidRPr="00863F19" w:rsidRDefault="00C83528" w:rsidP="00F14B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83528" w:rsidRPr="00863F19" w:rsidTr="00F14B5B">
        <w:trPr>
          <w:jc w:val="center"/>
        </w:trPr>
        <w:tc>
          <w:tcPr>
            <w:tcW w:w="2471" w:type="dxa"/>
            <w:vMerge/>
            <w:shd w:val="clear" w:color="auto" w:fill="auto"/>
          </w:tcPr>
          <w:p w:rsidR="00C83528" w:rsidRPr="004965CB" w:rsidRDefault="00C83528" w:rsidP="00F14B5B">
            <w:pPr>
              <w:rPr>
                <w:b/>
                <w:sz w:val="24"/>
                <w:lang w:eastAsia="en-US"/>
              </w:rPr>
            </w:pPr>
          </w:p>
        </w:tc>
        <w:tc>
          <w:tcPr>
            <w:tcW w:w="4263" w:type="dxa"/>
            <w:shd w:val="clear" w:color="auto" w:fill="auto"/>
          </w:tcPr>
          <w:p w:rsidR="00C83528" w:rsidRDefault="00C83528" w:rsidP="00F14B5B">
            <w:pPr>
              <w:jc w:val="both"/>
              <w:rPr>
                <w:sz w:val="24"/>
              </w:rPr>
            </w:pPr>
            <w:r w:rsidRPr="005A4620">
              <w:rPr>
                <w:sz w:val="24"/>
              </w:rPr>
              <w:t>4.</w:t>
            </w:r>
            <w:r>
              <w:rPr>
                <w:sz w:val="24"/>
              </w:rPr>
              <w:t>4</w:t>
            </w:r>
            <w:r w:rsidRPr="005A4620">
              <w:rPr>
                <w:sz w:val="24"/>
              </w:rPr>
              <w:t xml:space="preserve">. Участие в </w:t>
            </w:r>
            <w:r w:rsidRPr="00180C52">
              <w:rPr>
                <w:sz w:val="24"/>
              </w:rPr>
              <w:t>профессиональных конкурсах</w:t>
            </w:r>
            <w:r>
              <w:rPr>
                <w:sz w:val="24"/>
              </w:rPr>
              <w:t>.</w:t>
            </w:r>
          </w:p>
          <w:p w:rsidR="00C83528" w:rsidRDefault="00C83528" w:rsidP="00F14B5B">
            <w:pPr>
              <w:jc w:val="both"/>
              <w:rPr>
                <w:sz w:val="24"/>
              </w:rPr>
            </w:pPr>
          </w:p>
          <w:p w:rsidR="00C83528" w:rsidRPr="005A4620" w:rsidRDefault="00C83528" w:rsidP="00F14B5B">
            <w:pPr>
              <w:jc w:val="both"/>
              <w:rPr>
                <w:sz w:val="24"/>
              </w:rPr>
            </w:pPr>
            <w:r w:rsidRPr="004965CB">
              <w:rPr>
                <w:b/>
                <w:sz w:val="24"/>
              </w:rPr>
              <w:t xml:space="preserve">Максимальное количество баллов по показателю – </w:t>
            </w:r>
            <w:r>
              <w:rPr>
                <w:b/>
                <w:sz w:val="24"/>
              </w:rPr>
              <w:t>8</w:t>
            </w:r>
            <w:r w:rsidRPr="004965CB">
              <w:rPr>
                <w:b/>
                <w:sz w:val="24"/>
              </w:rPr>
              <w:t>.</w:t>
            </w:r>
          </w:p>
        </w:tc>
        <w:tc>
          <w:tcPr>
            <w:tcW w:w="7344" w:type="dxa"/>
            <w:shd w:val="clear" w:color="auto" w:fill="auto"/>
          </w:tcPr>
          <w:p w:rsidR="00C83528" w:rsidRPr="009F62EE" w:rsidRDefault="00C83528" w:rsidP="00F14B5B">
            <w:pPr>
              <w:jc w:val="both"/>
              <w:rPr>
                <w:sz w:val="24"/>
              </w:rPr>
            </w:pPr>
            <w:r w:rsidRPr="009F62EE">
              <w:rPr>
                <w:b/>
                <w:sz w:val="24"/>
              </w:rPr>
              <w:t>0 баллов</w:t>
            </w:r>
            <w:r w:rsidRPr="009F62EE">
              <w:rPr>
                <w:sz w:val="24"/>
              </w:rPr>
              <w:t xml:space="preserve"> – </w:t>
            </w:r>
            <w:r>
              <w:rPr>
                <w:sz w:val="24"/>
              </w:rPr>
              <w:t>информация об</w:t>
            </w:r>
            <w:r w:rsidRPr="009F62EE">
              <w:rPr>
                <w:sz w:val="24"/>
              </w:rPr>
              <w:t xml:space="preserve"> участи</w:t>
            </w:r>
            <w:r>
              <w:rPr>
                <w:sz w:val="24"/>
              </w:rPr>
              <w:t>и</w:t>
            </w:r>
            <w:r w:rsidRPr="009F62EE">
              <w:rPr>
                <w:sz w:val="24"/>
              </w:rPr>
              <w:t xml:space="preserve"> в профессиональных конкурсах</w:t>
            </w:r>
            <w:r>
              <w:rPr>
                <w:sz w:val="24"/>
              </w:rPr>
              <w:t xml:space="preserve"> за </w:t>
            </w:r>
            <w:proofErr w:type="spellStart"/>
            <w:r>
              <w:rPr>
                <w:sz w:val="24"/>
              </w:rPr>
              <w:t>межаттестационный</w:t>
            </w:r>
            <w:proofErr w:type="spellEnd"/>
            <w:r>
              <w:rPr>
                <w:sz w:val="24"/>
              </w:rPr>
              <w:t xml:space="preserve"> период не представлена</w:t>
            </w:r>
            <w:r w:rsidRPr="009F62EE">
              <w:rPr>
                <w:sz w:val="24"/>
              </w:rPr>
              <w:t>;</w:t>
            </w:r>
          </w:p>
          <w:p w:rsidR="00C83528" w:rsidRPr="009F62EE" w:rsidRDefault="00C83528" w:rsidP="00F14B5B">
            <w:pPr>
              <w:jc w:val="both"/>
              <w:rPr>
                <w:sz w:val="24"/>
              </w:rPr>
            </w:pPr>
            <w:r w:rsidRPr="009F62EE">
              <w:rPr>
                <w:b/>
                <w:sz w:val="24"/>
              </w:rPr>
              <w:t>1 балл</w:t>
            </w:r>
            <w:r w:rsidRPr="009F62EE">
              <w:rPr>
                <w:sz w:val="24"/>
              </w:rPr>
              <w:t xml:space="preserve"> – победитель, призер (лауреат) конкурсов профессионального мастерства на уровне образовательной организации, </w:t>
            </w:r>
            <w:r w:rsidRPr="00DA4A2D">
              <w:rPr>
                <w:sz w:val="24"/>
              </w:rPr>
              <w:t xml:space="preserve">участник конкурсов </w:t>
            </w:r>
            <w:r>
              <w:rPr>
                <w:sz w:val="24"/>
              </w:rPr>
              <w:t>(</w:t>
            </w:r>
            <w:r w:rsidRPr="00DA4A2D">
              <w:rPr>
                <w:sz w:val="24"/>
              </w:rPr>
              <w:t>заочных</w:t>
            </w:r>
            <w:r>
              <w:rPr>
                <w:sz w:val="24"/>
              </w:rPr>
              <w:t>, очных)</w:t>
            </w:r>
            <w:r w:rsidRPr="00DA4A2D">
              <w:rPr>
                <w:sz w:val="24"/>
              </w:rPr>
              <w:t xml:space="preserve"> профессионального мастерства на муниципальном уровне</w:t>
            </w:r>
            <w:r w:rsidRPr="009F62EE">
              <w:rPr>
                <w:sz w:val="24"/>
              </w:rPr>
              <w:t xml:space="preserve">; </w:t>
            </w:r>
          </w:p>
          <w:p w:rsidR="00C83528" w:rsidRPr="009F62EE" w:rsidRDefault="00C83528" w:rsidP="00F14B5B">
            <w:pPr>
              <w:jc w:val="both"/>
              <w:rPr>
                <w:sz w:val="24"/>
              </w:rPr>
            </w:pPr>
            <w:r w:rsidRPr="009F62EE">
              <w:rPr>
                <w:b/>
                <w:sz w:val="24"/>
              </w:rPr>
              <w:t>2 балла</w:t>
            </w:r>
            <w:r w:rsidRPr="009F62EE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Pr="009F62EE">
              <w:rPr>
                <w:sz w:val="24"/>
              </w:rPr>
              <w:t xml:space="preserve"> победитель, призер (лауреат) конкурсов профессионального мастерства на муниципальном уровне, участник конкурсов</w:t>
            </w:r>
            <w:r>
              <w:rPr>
                <w:sz w:val="24"/>
              </w:rPr>
              <w:t xml:space="preserve"> (</w:t>
            </w:r>
            <w:r w:rsidRPr="00DA4A2D">
              <w:rPr>
                <w:sz w:val="24"/>
              </w:rPr>
              <w:t>заочных</w:t>
            </w:r>
            <w:r>
              <w:rPr>
                <w:sz w:val="24"/>
              </w:rPr>
              <w:t>, очных)</w:t>
            </w:r>
            <w:r w:rsidRPr="00DA4A2D">
              <w:rPr>
                <w:sz w:val="24"/>
              </w:rPr>
              <w:t xml:space="preserve"> </w:t>
            </w:r>
            <w:r w:rsidRPr="009F62EE">
              <w:rPr>
                <w:sz w:val="24"/>
              </w:rPr>
              <w:t>профессионального мастерства на республиканском уровне;</w:t>
            </w:r>
          </w:p>
          <w:p w:rsidR="00C83528" w:rsidRPr="009F62EE" w:rsidRDefault="00C83528" w:rsidP="00F14B5B">
            <w:pPr>
              <w:jc w:val="both"/>
              <w:rPr>
                <w:sz w:val="24"/>
              </w:rPr>
            </w:pPr>
            <w:r w:rsidRPr="009F62EE">
              <w:rPr>
                <w:b/>
                <w:sz w:val="24"/>
              </w:rPr>
              <w:t>3 балла</w:t>
            </w:r>
            <w:r w:rsidRPr="009F62EE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Pr="009F62EE">
              <w:rPr>
                <w:sz w:val="24"/>
              </w:rPr>
              <w:t xml:space="preserve"> победитель, призер (лауреат) конкурсов профессионального мастерства на республиканском уровне, участник конкурсов</w:t>
            </w:r>
            <w:r w:rsidRPr="00465F9E">
              <w:rPr>
                <w:sz w:val="24"/>
              </w:rPr>
              <w:t xml:space="preserve"> очных профессионального мастерства на федеральном уровне</w:t>
            </w:r>
            <w:r w:rsidRPr="009F62EE">
              <w:rPr>
                <w:sz w:val="24"/>
              </w:rPr>
              <w:t>;</w:t>
            </w:r>
          </w:p>
          <w:p w:rsidR="00C83528" w:rsidRDefault="00C83528" w:rsidP="00F14B5B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+2</w:t>
            </w:r>
            <w:r w:rsidRPr="009F62EE">
              <w:rPr>
                <w:b/>
                <w:sz w:val="24"/>
              </w:rPr>
              <w:t xml:space="preserve"> балла</w:t>
            </w:r>
            <w:r w:rsidRPr="009F62EE">
              <w:rPr>
                <w:sz w:val="24"/>
              </w:rPr>
              <w:t xml:space="preserve"> – победитель, призер (лауреат) очных конкурсов профессионального мастерства на фед</w:t>
            </w:r>
            <w:r>
              <w:rPr>
                <w:sz w:val="24"/>
              </w:rPr>
              <w:t>еральном (международном) уровне;</w:t>
            </w:r>
          </w:p>
          <w:p w:rsidR="00C83528" w:rsidRDefault="00C83528" w:rsidP="00F14B5B">
            <w:pPr>
              <w:jc w:val="both"/>
              <w:rPr>
                <w:sz w:val="24"/>
              </w:rPr>
            </w:pPr>
            <w:r w:rsidRPr="00DA4A2D">
              <w:rPr>
                <w:b/>
                <w:sz w:val="24"/>
              </w:rPr>
              <w:t>+1 балл</w:t>
            </w:r>
            <w:r w:rsidRPr="00DA4A2D">
              <w:rPr>
                <w:sz w:val="24"/>
              </w:rPr>
              <w:t xml:space="preserve"> – победитель, призер (лауреат) заочных конкурсов профессионального мастерства на федеральном (ме</w:t>
            </w:r>
            <w:r>
              <w:rPr>
                <w:sz w:val="24"/>
              </w:rPr>
              <w:t xml:space="preserve">ждународном) уровне; </w:t>
            </w:r>
          </w:p>
          <w:p w:rsidR="00C83528" w:rsidRPr="009F62EE" w:rsidRDefault="00C83528" w:rsidP="00F14B5B">
            <w:pPr>
              <w:jc w:val="both"/>
              <w:rPr>
                <w:sz w:val="24"/>
              </w:rPr>
            </w:pPr>
            <w:r w:rsidRPr="008D6A27">
              <w:rPr>
                <w:b/>
                <w:sz w:val="24"/>
              </w:rPr>
              <w:t>+1 балл</w:t>
            </w:r>
            <w:r>
              <w:rPr>
                <w:sz w:val="24"/>
              </w:rPr>
              <w:t xml:space="preserve"> -  </w:t>
            </w:r>
            <w:r w:rsidRPr="009F62EE">
              <w:rPr>
                <w:sz w:val="24"/>
              </w:rPr>
              <w:t xml:space="preserve">участник конкурсов </w:t>
            </w:r>
            <w:r>
              <w:rPr>
                <w:sz w:val="24"/>
              </w:rPr>
              <w:t>заочных</w:t>
            </w:r>
            <w:r w:rsidRPr="00465F9E">
              <w:rPr>
                <w:sz w:val="24"/>
              </w:rPr>
              <w:t xml:space="preserve"> профессионального мастерства на федеральном уровне</w:t>
            </w:r>
            <w:r w:rsidRPr="009F62EE">
              <w:rPr>
                <w:sz w:val="24"/>
              </w:rPr>
              <w:t>;</w:t>
            </w:r>
          </w:p>
          <w:p w:rsidR="00C83528" w:rsidRPr="005A4620" w:rsidRDefault="00C83528" w:rsidP="00F14B5B">
            <w:pPr>
              <w:jc w:val="both"/>
              <w:rPr>
                <w:i/>
                <w:sz w:val="24"/>
              </w:rPr>
            </w:pPr>
            <w:r w:rsidRPr="00DA4A2D">
              <w:rPr>
                <w:b/>
                <w:sz w:val="24"/>
              </w:rPr>
              <w:t>+1 балл</w:t>
            </w:r>
            <w:r w:rsidRPr="00DA4A2D">
              <w:rPr>
                <w:sz w:val="24"/>
              </w:rPr>
              <w:t xml:space="preserve"> – победитель, призер (лауреат) заочных конкурсов профессионального мастерства</w:t>
            </w:r>
            <w:r>
              <w:rPr>
                <w:sz w:val="24"/>
              </w:rPr>
              <w:t xml:space="preserve">, организованных </w:t>
            </w:r>
            <w:proofErr w:type="gramStart"/>
            <w:r>
              <w:rPr>
                <w:sz w:val="24"/>
              </w:rPr>
              <w:t>интернет-сообществами</w:t>
            </w:r>
            <w:proofErr w:type="gramEnd"/>
            <w:r w:rsidRPr="00DA4A2D">
              <w:rPr>
                <w:sz w:val="24"/>
              </w:rPr>
              <w:t>.</w:t>
            </w:r>
          </w:p>
        </w:tc>
        <w:tc>
          <w:tcPr>
            <w:tcW w:w="1646" w:type="dxa"/>
            <w:shd w:val="clear" w:color="auto" w:fill="auto"/>
          </w:tcPr>
          <w:p w:rsidR="00C83528" w:rsidRPr="00863F19" w:rsidRDefault="00C83528" w:rsidP="00F14B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83528" w:rsidRPr="00863F19" w:rsidTr="00F14B5B">
        <w:trPr>
          <w:jc w:val="center"/>
        </w:trPr>
        <w:tc>
          <w:tcPr>
            <w:tcW w:w="2471" w:type="dxa"/>
            <w:vMerge/>
            <w:shd w:val="clear" w:color="auto" w:fill="auto"/>
          </w:tcPr>
          <w:p w:rsidR="00C83528" w:rsidRPr="004965CB" w:rsidRDefault="00C83528" w:rsidP="00F14B5B">
            <w:pPr>
              <w:rPr>
                <w:b/>
                <w:sz w:val="24"/>
                <w:lang w:eastAsia="en-US"/>
              </w:rPr>
            </w:pPr>
          </w:p>
        </w:tc>
        <w:tc>
          <w:tcPr>
            <w:tcW w:w="4263" w:type="dxa"/>
            <w:shd w:val="clear" w:color="auto" w:fill="auto"/>
          </w:tcPr>
          <w:p w:rsidR="00C83528" w:rsidRPr="003E5D58" w:rsidRDefault="00C83528" w:rsidP="00F14B5B">
            <w:pPr>
              <w:jc w:val="right"/>
              <w:rPr>
                <w:b/>
                <w:color w:val="000000"/>
                <w:szCs w:val="22"/>
              </w:rPr>
            </w:pPr>
            <w:r>
              <w:rPr>
                <w:b/>
                <w:sz w:val="24"/>
              </w:rPr>
              <w:t>О</w:t>
            </w:r>
            <w:r w:rsidRPr="005A4620">
              <w:rPr>
                <w:b/>
                <w:sz w:val="24"/>
              </w:rPr>
              <w:t xml:space="preserve">бщее количество </w:t>
            </w:r>
            <w:r w:rsidRPr="00BE4903">
              <w:rPr>
                <w:b/>
                <w:sz w:val="24"/>
              </w:rPr>
              <w:t>баллов</w:t>
            </w:r>
          </w:p>
        </w:tc>
        <w:tc>
          <w:tcPr>
            <w:tcW w:w="7344" w:type="dxa"/>
            <w:shd w:val="clear" w:color="auto" w:fill="auto"/>
          </w:tcPr>
          <w:p w:rsidR="00C83528" w:rsidRPr="00D945A5" w:rsidRDefault="00C83528" w:rsidP="00F14B5B">
            <w:pP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23</w:t>
            </w:r>
          </w:p>
        </w:tc>
        <w:tc>
          <w:tcPr>
            <w:tcW w:w="1646" w:type="dxa"/>
            <w:shd w:val="clear" w:color="auto" w:fill="auto"/>
          </w:tcPr>
          <w:p w:rsidR="00C83528" w:rsidRPr="00863F19" w:rsidRDefault="00C83528" w:rsidP="00F14B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83528" w:rsidRPr="00863F19" w:rsidTr="00F14B5B">
        <w:trPr>
          <w:jc w:val="center"/>
        </w:trPr>
        <w:tc>
          <w:tcPr>
            <w:tcW w:w="6734" w:type="dxa"/>
            <w:gridSpan w:val="2"/>
            <w:shd w:val="clear" w:color="auto" w:fill="auto"/>
          </w:tcPr>
          <w:p w:rsidR="00C83528" w:rsidRDefault="00C83528" w:rsidP="00F14B5B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всем критериям и показателям</w:t>
            </w:r>
          </w:p>
        </w:tc>
        <w:tc>
          <w:tcPr>
            <w:tcW w:w="7344" w:type="dxa"/>
            <w:shd w:val="clear" w:color="auto" w:fill="auto"/>
          </w:tcPr>
          <w:p w:rsidR="00C83528" w:rsidRDefault="00C83528" w:rsidP="00F14B5B">
            <w:pP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64</w:t>
            </w:r>
          </w:p>
        </w:tc>
        <w:tc>
          <w:tcPr>
            <w:tcW w:w="1646" w:type="dxa"/>
            <w:shd w:val="clear" w:color="auto" w:fill="auto"/>
          </w:tcPr>
          <w:p w:rsidR="00C83528" w:rsidRPr="00863F19" w:rsidRDefault="00C83528" w:rsidP="00F14B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C83528" w:rsidRDefault="00C83528" w:rsidP="00C83528">
      <w:pPr>
        <w:ind w:firstLine="709"/>
        <w:rPr>
          <w:sz w:val="24"/>
        </w:rPr>
      </w:pPr>
    </w:p>
    <w:p w:rsidR="00C83528" w:rsidRPr="005A4620" w:rsidRDefault="00C83528" w:rsidP="00C83528">
      <w:pPr>
        <w:ind w:firstLine="709"/>
        <w:rPr>
          <w:sz w:val="24"/>
        </w:rPr>
      </w:pPr>
      <w:r w:rsidRPr="005A4620">
        <w:rPr>
          <w:sz w:val="24"/>
        </w:rPr>
        <w:t>Количество баллов, необходимое для установления:</w:t>
      </w:r>
    </w:p>
    <w:p w:rsidR="00C83528" w:rsidRDefault="00C83528" w:rsidP="00C83528">
      <w:pPr>
        <w:ind w:firstLine="709"/>
      </w:pPr>
      <w:r w:rsidRPr="005A4620">
        <w:rPr>
          <w:b/>
          <w:sz w:val="24"/>
        </w:rPr>
        <w:t>- высшей</w:t>
      </w:r>
      <w:r>
        <w:rPr>
          <w:sz w:val="24"/>
        </w:rPr>
        <w:t xml:space="preserve"> квалификационной категории – 47</w:t>
      </w:r>
      <w:r w:rsidRPr="005A4620">
        <w:rPr>
          <w:sz w:val="24"/>
        </w:rPr>
        <w:t>-</w:t>
      </w:r>
      <w:r>
        <w:rPr>
          <w:sz w:val="24"/>
        </w:rPr>
        <w:t>64;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5A4620">
        <w:rPr>
          <w:b/>
          <w:sz w:val="24"/>
        </w:rPr>
        <w:t>- первой</w:t>
      </w:r>
      <w:r w:rsidRPr="005A4620">
        <w:rPr>
          <w:sz w:val="24"/>
        </w:rPr>
        <w:t xml:space="preserve"> квалификационной категории –</w:t>
      </w:r>
      <w:r>
        <w:rPr>
          <w:sz w:val="24"/>
        </w:rPr>
        <w:t xml:space="preserve"> 31</w:t>
      </w:r>
      <w:r w:rsidRPr="005A4620">
        <w:rPr>
          <w:sz w:val="24"/>
        </w:rPr>
        <w:t>-</w:t>
      </w:r>
      <w:r>
        <w:rPr>
          <w:sz w:val="24"/>
        </w:rPr>
        <w:t>46</w:t>
      </w:r>
      <w:r w:rsidRPr="005A4620">
        <w:rPr>
          <w:sz w:val="24"/>
        </w:rPr>
        <w:t>.</w:t>
      </w:r>
      <w:r>
        <w:rPr>
          <w:sz w:val="24"/>
        </w:rPr>
        <w:t xml:space="preserve"> </w:t>
      </w:r>
    </w:p>
    <w:p w:rsidR="00FC1E7D" w:rsidRDefault="00FC1E7D" w:rsidP="00FC1E7D">
      <w:pPr>
        <w:ind w:firstLine="708"/>
        <w:jc w:val="both"/>
        <w:rPr>
          <w:sz w:val="24"/>
        </w:rPr>
      </w:pPr>
    </w:p>
    <w:sectPr w:rsidR="00FC1E7D" w:rsidSect="00C83528">
      <w:pgSz w:w="16838" w:h="11906" w:orient="landscape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842FD"/>
    <w:multiLevelType w:val="multilevel"/>
    <w:tmpl w:val="54EC472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21470E0"/>
    <w:multiLevelType w:val="multilevel"/>
    <w:tmpl w:val="05643A1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2C95B0A"/>
    <w:multiLevelType w:val="multilevel"/>
    <w:tmpl w:val="D496328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C0383C"/>
    <w:multiLevelType w:val="multilevel"/>
    <w:tmpl w:val="4786457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E7D"/>
    <w:rsid w:val="000A086C"/>
    <w:rsid w:val="00157055"/>
    <w:rsid w:val="00324E3D"/>
    <w:rsid w:val="0037178E"/>
    <w:rsid w:val="00435E21"/>
    <w:rsid w:val="004943D5"/>
    <w:rsid w:val="0066611D"/>
    <w:rsid w:val="006F55C2"/>
    <w:rsid w:val="00853EE8"/>
    <w:rsid w:val="00976984"/>
    <w:rsid w:val="00A729DE"/>
    <w:rsid w:val="00A86FA3"/>
    <w:rsid w:val="00AF3D65"/>
    <w:rsid w:val="00B12A04"/>
    <w:rsid w:val="00C83528"/>
    <w:rsid w:val="00D123BD"/>
    <w:rsid w:val="00D86349"/>
    <w:rsid w:val="00E97188"/>
    <w:rsid w:val="00FC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E7D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E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70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0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E7D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E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70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0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2460</Words>
  <Characters>14028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 Валентина Владимировна</dc:creator>
  <cp:lastModifiedBy>Попова Вероника</cp:lastModifiedBy>
  <cp:revision>2</cp:revision>
  <cp:lastPrinted>2016-06-16T07:17:00Z</cp:lastPrinted>
  <dcterms:created xsi:type="dcterms:W3CDTF">2016-07-05T07:55:00Z</dcterms:created>
  <dcterms:modified xsi:type="dcterms:W3CDTF">2016-07-05T07:55:00Z</dcterms:modified>
</cp:coreProperties>
</file>