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81" w:rsidRPr="00143D13" w:rsidRDefault="00D62581">
      <w:pPr>
        <w:ind w:firstLine="720"/>
        <w:jc w:val="center"/>
        <w:rPr>
          <w:b/>
          <w:sz w:val="26"/>
          <w:szCs w:val="26"/>
        </w:rPr>
      </w:pPr>
      <w:r w:rsidRPr="00143D13">
        <w:rPr>
          <w:b/>
          <w:sz w:val="26"/>
          <w:szCs w:val="26"/>
        </w:rPr>
        <w:t>ОТЧЁТ</w:t>
      </w:r>
    </w:p>
    <w:p w:rsidR="00D62581" w:rsidRPr="00143D13" w:rsidRDefault="00D62581">
      <w:pPr>
        <w:ind w:firstLine="720"/>
        <w:jc w:val="center"/>
        <w:rPr>
          <w:b/>
          <w:sz w:val="26"/>
          <w:szCs w:val="26"/>
        </w:rPr>
      </w:pPr>
      <w:r w:rsidRPr="00143D13">
        <w:rPr>
          <w:b/>
          <w:sz w:val="26"/>
          <w:szCs w:val="26"/>
        </w:rPr>
        <w:t xml:space="preserve">о работе ПЦК </w:t>
      </w:r>
      <w:r w:rsidR="005B4BDD">
        <w:rPr>
          <w:b/>
          <w:sz w:val="26"/>
          <w:szCs w:val="26"/>
        </w:rPr>
        <w:t>«…..»</w:t>
      </w:r>
    </w:p>
    <w:p w:rsidR="00D62581" w:rsidRPr="00143D13" w:rsidRDefault="00A266D9">
      <w:pPr>
        <w:ind w:firstLine="720"/>
        <w:jc w:val="center"/>
        <w:rPr>
          <w:b/>
          <w:sz w:val="26"/>
          <w:szCs w:val="26"/>
        </w:rPr>
      </w:pPr>
      <w:r w:rsidRPr="00143D13">
        <w:rPr>
          <w:b/>
          <w:sz w:val="26"/>
          <w:szCs w:val="26"/>
        </w:rPr>
        <w:t xml:space="preserve">за </w:t>
      </w:r>
      <w:r w:rsidR="00D62581" w:rsidRPr="00143D13">
        <w:rPr>
          <w:b/>
          <w:sz w:val="26"/>
          <w:szCs w:val="26"/>
        </w:rPr>
        <w:t>20</w:t>
      </w:r>
      <w:r w:rsidR="0047503D">
        <w:rPr>
          <w:b/>
          <w:sz w:val="26"/>
          <w:szCs w:val="26"/>
        </w:rPr>
        <w:t>___</w:t>
      </w:r>
      <w:r w:rsidR="00D62581" w:rsidRPr="00143D13">
        <w:rPr>
          <w:b/>
          <w:sz w:val="26"/>
          <w:szCs w:val="26"/>
        </w:rPr>
        <w:t>-</w:t>
      </w:r>
      <w:r w:rsidR="0047503D">
        <w:rPr>
          <w:b/>
          <w:sz w:val="26"/>
          <w:szCs w:val="26"/>
        </w:rPr>
        <w:t xml:space="preserve"> </w:t>
      </w:r>
      <w:r w:rsidR="00D62581" w:rsidRPr="00143D13">
        <w:rPr>
          <w:b/>
          <w:sz w:val="26"/>
          <w:szCs w:val="26"/>
        </w:rPr>
        <w:t>20</w:t>
      </w:r>
      <w:bookmarkStart w:id="0" w:name="_GoBack"/>
      <w:bookmarkEnd w:id="0"/>
      <w:r w:rsidR="0047503D">
        <w:rPr>
          <w:b/>
          <w:sz w:val="26"/>
          <w:szCs w:val="26"/>
        </w:rPr>
        <w:t>__</w:t>
      </w:r>
      <w:r w:rsidR="00D62581" w:rsidRPr="00143D13">
        <w:rPr>
          <w:b/>
          <w:sz w:val="26"/>
          <w:szCs w:val="26"/>
        </w:rPr>
        <w:t>учебн</w:t>
      </w:r>
      <w:r w:rsidRPr="00143D13">
        <w:rPr>
          <w:b/>
          <w:sz w:val="26"/>
          <w:szCs w:val="26"/>
        </w:rPr>
        <w:t>ый</w:t>
      </w:r>
      <w:r w:rsidR="00D62581" w:rsidRPr="00143D13">
        <w:rPr>
          <w:b/>
          <w:sz w:val="26"/>
          <w:szCs w:val="26"/>
        </w:rPr>
        <w:t xml:space="preserve"> год</w:t>
      </w:r>
    </w:p>
    <w:p w:rsidR="00D62581" w:rsidRPr="00C51C55" w:rsidRDefault="00D62581">
      <w:pPr>
        <w:ind w:firstLine="720"/>
        <w:jc w:val="center"/>
        <w:rPr>
          <w:sz w:val="26"/>
          <w:szCs w:val="26"/>
        </w:rPr>
      </w:pPr>
    </w:p>
    <w:p w:rsidR="00212AC3" w:rsidRPr="00212AC3" w:rsidRDefault="00212AC3" w:rsidP="00212AC3">
      <w:pPr>
        <w:numPr>
          <w:ilvl w:val="0"/>
          <w:numId w:val="42"/>
        </w:numPr>
        <w:spacing w:after="200" w:line="276" w:lineRule="auto"/>
        <w:jc w:val="both"/>
        <w:rPr>
          <w:b/>
        </w:rPr>
      </w:pPr>
      <w:r w:rsidRPr="00212AC3">
        <w:rPr>
          <w:b/>
        </w:rPr>
        <w:t xml:space="preserve">Общие сведения </w:t>
      </w:r>
      <w:r w:rsidR="009D48CE" w:rsidRPr="00212AC3">
        <w:rPr>
          <w:b/>
        </w:rPr>
        <w:t xml:space="preserve">о </w:t>
      </w:r>
      <w:r w:rsidRPr="00212AC3">
        <w:rPr>
          <w:b/>
        </w:rPr>
        <w:t xml:space="preserve">работе </w:t>
      </w:r>
      <w:r w:rsidR="009D48CE" w:rsidRPr="00212AC3">
        <w:rPr>
          <w:b/>
        </w:rPr>
        <w:t xml:space="preserve">ПЦК </w:t>
      </w:r>
    </w:p>
    <w:p w:rsidR="00D62581" w:rsidRDefault="00FD003D" w:rsidP="00FD003D">
      <w:pPr>
        <w:numPr>
          <w:ilvl w:val="1"/>
          <w:numId w:val="42"/>
        </w:numPr>
        <w:spacing w:after="200" w:line="276" w:lineRule="auto"/>
        <w:jc w:val="both"/>
      </w:pPr>
      <w:r>
        <w:t>В</w:t>
      </w:r>
      <w:r w:rsidRPr="00212AC3">
        <w:t>ыполнение пос</w:t>
      </w:r>
      <w:r w:rsidR="009D48CE" w:rsidRPr="00212AC3">
        <w:t>тавленных целей и задач</w:t>
      </w:r>
      <w:r w:rsidR="00212AC3">
        <w:t xml:space="preserve"> ПЦК.</w:t>
      </w:r>
    </w:p>
    <w:p w:rsidR="00FD003D" w:rsidRPr="00FD003D" w:rsidRDefault="00FD003D" w:rsidP="00FD003D">
      <w:pPr>
        <w:numPr>
          <w:ilvl w:val="1"/>
          <w:numId w:val="42"/>
        </w:numPr>
        <w:spacing w:after="200" w:line="276" w:lineRule="auto"/>
        <w:jc w:val="both"/>
      </w:pPr>
      <w:r w:rsidRPr="00FD003D">
        <w:t xml:space="preserve">Заседания </w:t>
      </w:r>
      <w:r>
        <w:t>ПЦК</w:t>
      </w:r>
      <w:r w:rsidRPr="00FD003D">
        <w:t xml:space="preserve"> в течение учебного года</w:t>
      </w:r>
      <w: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580"/>
      </w:tblGrid>
      <w:tr w:rsidR="00FD003D" w:rsidRPr="00FD003D" w:rsidTr="00F06BA7">
        <w:tc>
          <w:tcPr>
            <w:tcW w:w="828" w:type="dxa"/>
          </w:tcPr>
          <w:p w:rsidR="00FD003D" w:rsidRPr="00FD003D" w:rsidRDefault="00FD003D" w:rsidP="00F06BA7">
            <w:r w:rsidRPr="00FD003D">
              <w:t>№</w:t>
            </w:r>
          </w:p>
        </w:tc>
        <w:tc>
          <w:tcPr>
            <w:tcW w:w="3240" w:type="dxa"/>
          </w:tcPr>
          <w:p w:rsidR="00FD003D" w:rsidRPr="00FD003D" w:rsidRDefault="00FD003D" w:rsidP="00F06BA7">
            <w:r w:rsidRPr="00FD003D">
              <w:t>Дата</w:t>
            </w:r>
          </w:p>
        </w:tc>
        <w:tc>
          <w:tcPr>
            <w:tcW w:w="5580" w:type="dxa"/>
          </w:tcPr>
          <w:p w:rsidR="00FD003D" w:rsidRPr="00FD003D" w:rsidRDefault="00FD003D" w:rsidP="00FD003D">
            <w:r w:rsidRPr="00FD003D">
              <w:t>Методические заседания и их тематика</w:t>
            </w:r>
          </w:p>
          <w:p w:rsidR="00FD003D" w:rsidRPr="00FD003D" w:rsidRDefault="00FD003D" w:rsidP="00F06BA7">
            <w:pPr>
              <w:ind w:left="-2960"/>
            </w:pPr>
          </w:p>
        </w:tc>
      </w:tr>
      <w:tr w:rsidR="00FD003D" w:rsidRPr="00FD003D" w:rsidTr="00F06BA7">
        <w:tc>
          <w:tcPr>
            <w:tcW w:w="828" w:type="dxa"/>
          </w:tcPr>
          <w:p w:rsidR="00FD003D" w:rsidRPr="00FD003D" w:rsidRDefault="00FD003D" w:rsidP="00F06BA7">
            <w:r w:rsidRPr="00FD003D">
              <w:t>…</w:t>
            </w:r>
          </w:p>
        </w:tc>
        <w:tc>
          <w:tcPr>
            <w:tcW w:w="3240" w:type="dxa"/>
          </w:tcPr>
          <w:p w:rsidR="00FD003D" w:rsidRPr="00FD003D" w:rsidRDefault="00FD003D" w:rsidP="00F06BA7"/>
        </w:tc>
        <w:tc>
          <w:tcPr>
            <w:tcW w:w="5580" w:type="dxa"/>
          </w:tcPr>
          <w:p w:rsidR="00FD003D" w:rsidRPr="00FD003D" w:rsidRDefault="00FD003D" w:rsidP="00F06BA7"/>
        </w:tc>
      </w:tr>
    </w:tbl>
    <w:p w:rsidR="00FD003D" w:rsidRPr="00FD003D" w:rsidRDefault="00FD003D" w:rsidP="00FD003D">
      <w:pPr>
        <w:rPr>
          <w:sz w:val="28"/>
          <w:szCs w:val="28"/>
        </w:rPr>
      </w:pPr>
    </w:p>
    <w:p w:rsidR="009D48CE" w:rsidRDefault="009D48CE" w:rsidP="00212AC3">
      <w:pPr>
        <w:numPr>
          <w:ilvl w:val="0"/>
          <w:numId w:val="42"/>
        </w:numPr>
        <w:spacing w:before="120" w:after="120"/>
        <w:rPr>
          <w:b/>
          <w:color w:val="000000"/>
        </w:rPr>
      </w:pPr>
      <w:r w:rsidRPr="009F3E1C">
        <w:rPr>
          <w:b/>
          <w:color w:val="000000"/>
        </w:rPr>
        <w:t>Учебная работа</w:t>
      </w:r>
    </w:p>
    <w:p w:rsidR="00212AC3" w:rsidRDefault="00212AC3" w:rsidP="009D48CE">
      <w:pPr>
        <w:numPr>
          <w:ilvl w:val="1"/>
          <w:numId w:val="42"/>
        </w:numPr>
        <w:jc w:val="both"/>
        <w:rPr>
          <w:color w:val="000000"/>
        </w:rPr>
      </w:pPr>
      <w:r w:rsidRPr="00DD7553">
        <w:rPr>
          <w:color w:val="000000"/>
        </w:rPr>
        <w:t xml:space="preserve">Количество студентов на отделении по курсам. </w:t>
      </w:r>
    </w:p>
    <w:p w:rsidR="00FD003D" w:rsidRPr="00DD7553" w:rsidRDefault="00FD003D" w:rsidP="00FD003D">
      <w:pPr>
        <w:numPr>
          <w:ilvl w:val="1"/>
          <w:numId w:val="42"/>
        </w:numPr>
        <w:jc w:val="both"/>
        <w:rPr>
          <w:color w:val="000000"/>
        </w:rPr>
      </w:pPr>
      <w:r w:rsidRPr="00DD7553">
        <w:t xml:space="preserve"> Мониторинг качества подготовки студентов отделения:</w:t>
      </w:r>
    </w:p>
    <w:p w:rsidR="00FD003D" w:rsidRPr="00DD7553" w:rsidRDefault="00FD003D" w:rsidP="00FD003D">
      <w:pPr>
        <w:numPr>
          <w:ilvl w:val="0"/>
          <w:numId w:val="44"/>
        </w:numPr>
      </w:pPr>
      <w:r w:rsidRPr="00DD7553">
        <w:t>сохранность контингента  студентов</w:t>
      </w:r>
      <w:r w:rsidR="00DD7553">
        <w:t>;</w:t>
      </w:r>
    </w:p>
    <w:p w:rsidR="00FD003D" w:rsidRPr="00DD7553" w:rsidRDefault="00FD003D" w:rsidP="00FD003D">
      <w:pPr>
        <w:numPr>
          <w:ilvl w:val="0"/>
          <w:numId w:val="44"/>
        </w:numPr>
      </w:pPr>
      <w:r w:rsidRPr="00DD7553">
        <w:t>анализ причин неуспеваемости</w:t>
      </w:r>
      <w:r w:rsidR="00DD7553">
        <w:t>;</w:t>
      </w:r>
    </w:p>
    <w:p w:rsidR="00FD003D" w:rsidRPr="00DD7553" w:rsidRDefault="00FD003D" w:rsidP="00FD003D">
      <w:pPr>
        <w:numPr>
          <w:ilvl w:val="0"/>
          <w:numId w:val="44"/>
        </w:numPr>
      </w:pPr>
      <w:r w:rsidRPr="00DD7553">
        <w:t>анализ качест</w:t>
      </w:r>
      <w:r w:rsidR="00DD7553">
        <w:t>ва  знаний  и умений  студентов;</w:t>
      </w:r>
    </w:p>
    <w:p w:rsidR="00FD003D" w:rsidRPr="00DD7553" w:rsidRDefault="00FD003D" w:rsidP="00FD003D">
      <w:pPr>
        <w:numPr>
          <w:ilvl w:val="0"/>
          <w:numId w:val="44"/>
        </w:numPr>
        <w:tabs>
          <w:tab w:val="left" w:pos="3294"/>
        </w:tabs>
      </w:pPr>
      <w:r w:rsidRPr="00DD7553">
        <w:t xml:space="preserve">анализ  результатов </w:t>
      </w:r>
      <w:r w:rsidR="00DD7553">
        <w:t>промежуточной и государственной аттестации;</w:t>
      </w:r>
      <w:r w:rsidRPr="00DD7553">
        <w:t xml:space="preserve">     </w:t>
      </w:r>
    </w:p>
    <w:p w:rsidR="00FD003D" w:rsidRPr="00DD7553" w:rsidRDefault="00FD003D" w:rsidP="00FD003D">
      <w:pPr>
        <w:numPr>
          <w:ilvl w:val="0"/>
          <w:numId w:val="44"/>
        </w:numPr>
        <w:tabs>
          <w:tab w:val="left" w:pos="3294"/>
        </w:tabs>
      </w:pPr>
      <w:r w:rsidRPr="00DD7553">
        <w:t>анализ форм и методов контроля и оценки знаний и практических навыков</w:t>
      </w:r>
      <w:r w:rsidR="00DD7553">
        <w:t>;</w:t>
      </w:r>
      <w:r w:rsidRPr="00DD7553">
        <w:t xml:space="preserve"> </w:t>
      </w:r>
    </w:p>
    <w:p w:rsidR="00FD003D" w:rsidRPr="00DD7553" w:rsidRDefault="00FD003D" w:rsidP="00FD003D">
      <w:pPr>
        <w:numPr>
          <w:ilvl w:val="0"/>
          <w:numId w:val="44"/>
        </w:numPr>
        <w:tabs>
          <w:tab w:val="left" w:pos="3294"/>
        </w:tabs>
      </w:pPr>
      <w:r w:rsidRPr="00DD7553">
        <w:t>анализ выполнения учебных планов и программ преподавателями</w:t>
      </w:r>
      <w:r w:rsidR="00DD7553">
        <w:t>.</w:t>
      </w:r>
      <w:r w:rsidRPr="00DD7553">
        <w:t xml:space="preserve"> </w:t>
      </w:r>
    </w:p>
    <w:p w:rsidR="009D48CE" w:rsidRPr="00FD003D" w:rsidRDefault="00DD7553" w:rsidP="00DD7553">
      <w:pPr>
        <w:tabs>
          <w:tab w:val="left" w:pos="3294"/>
        </w:tabs>
        <w:jc w:val="both"/>
        <w:rPr>
          <w:sz w:val="22"/>
        </w:rPr>
      </w:pPr>
      <w:r>
        <w:rPr>
          <w:color w:val="000000"/>
        </w:rPr>
        <w:t xml:space="preserve">       </w:t>
      </w:r>
      <w:r w:rsidR="00212AC3" w:rsidRPr="00FD003D">
        <w:rPr>
          <w:color w:val="000000"/>
        </w:rPr>
        <w:t>Р</w:t>
      </w:r>
      <w:r w:rsidR="009D48CE" w:rsidRPr="00FD003D">
        <w:rPr>
          <w:color w:val="000000"/>
        </w:rPr>
        <w:t>езультаты у</w:t>
      </w:r>
      <w:r w:rsidR="009D48CE" w:rsidRPr="00AA02DD">
        <w:t>спеваемост</w:t>
      </w:r>
      <w:r w:rsidR="009D48CE">
        <w:t>и</w:t>
      </w:r>
      <w:r w:rsidR="009D48CE" w:rsidRPr="00AA02DD">
        <w:t xml:space="preserve"> обучающихся </w:t>
      </w:r>
      <w:r w:rsidR="003A45A7">
        <w:t>за 1,2 семестры 2020-2021</w:t>
      </w:r>
      <w:r w:rsidR="009D48CE">
        <w:t xml:space="preserve"> учебного года (средний балл по </w:t>
      </w:r>
      <w:r w:rsidR="00A266D9">
        <w:t>результатам промежуточной аттестации (</w:t>
      </w:r>
      <w:r w:rsidR="006F4AA5">
        <w:t>по курсам</w:t>
      </w:r>
      <w:r w:rsidR="00C92471">
        <w:t>)</w:t>
      </w:r>
      <w:r w:rsidR="009D48CE">
        <w:t xml:space="preserve">, особые успехи, </w:t>
      </w:r>
      <w:r>
        <w:t>ФИО, курс отчисленных обучающихся (причины, какая работа поводилась)</w:t>
      </w:r>
      <w:r w:rsidR="00212AC3">
        <w:t>, % студентов отделения,  получающих стипенди</w:t>
      </w:r>
      <w:r w:rsidR="00A266D9">
        <w:t>ю</w:t>
      </w:r>
      <w:r w:rsidR="00212AC3">
        <w:t>,</w:t>
      </w:r>
      <w:r w:rsidR="006F4AA5">
        <w:t xml:space="preserve"> ФИО студентов, получающие </w:t>
      </w:r>
      <w:r w:rsidR="00212AC3">
        <w:t>специальные стипендии</w:t>
      </w:r>
      <w:r w:rsidR="009D48CE">
        <w:t>)</w:t>
      </w:r>
      <w:r w:rsidR="00A266D9">
        <w:t>.</w:t>
      </w:r>
      <w:r w:rsidR="009D48CE">
        <w:t xml:space="preserve"> </w:t>
      </w:r>
    </w:p>
    <w:p w:rsidR="009D48CE" w:rsidRDefault="009D48CE" w:rsidP="00DD7553">
      <w:pPr>
        <w:numPr>
          <w:ilvl w:val="1"/>
          <w:numId w:val="42"/>
        </w:numPr>
        <w:jc w:val="both"/>
        <w:rPr>
          <w:color w:val="000000"/>
        </w:rPr>
      </w:pPr>
      <w:r w:rsidRPr="006F4AA5">
        <w:rPr>
          <w:color w:val="000000"/>
        </w:rPr>
        <w:t>Организация мероприятий (олимпиад</w:t>
      </w:r>
      <w:r w:rsidR="000F3DC2">
        <w:rPr>
          <w:color w:val="000000"/>
        </w:rPr>
        <w:t>ы</w:t>
      </w:r>
      <w:r w:rsidRPr="006F4AA5">
        <w:rPr>
          <w:color w:val="000000"/>
        </w:rPr>
        <w:t>, конкурс</w:t>
      </w:r>
      <w:r w:rsidR="000F3DC2">
        <w:rPr>
          <w:color w:val="000000"/>
        </w:rPr>
        <w:t>ы</w:t>
      </w:r>
      <w:r w:rsidRPr="006F4AA5">
        <w:rPr>
          <w:color w:val="000000"/>
        </w:rPr>
        <w:t>, викторин</w:t>
      </w:r>
      <w:r w:rsidR="000F3DC2">
        <w:rPr>
          <w:color w:val="000000"/>
        </w:rPr>
        <w:t>ы</w:t>
      </w:r>
      <w:r w:rsidRPr="006F4AA5">
        <w:rPr>
          <w:color w:val="000000"/>
        </w:rPr>
        <w:t xml:space="preserve"> и т.п.):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2409"/>
        <w:gridCol w:w="2410"/>
      </w:tblGrid>
      <w:tr w:rsidR="006F4AA5" w:rsidRPr="00B64EC7" w:rsidTr="000F3DC2">
        <w:trPr>
          <w:trHeight w:val="932"/>
        </w:trPr>
        <w:tc>
          <w:tcPr>
            <w:tcW w:w="2802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 xml:space="preserve">Название </w:t>
            </w:r>
            <w:r>
              <w:rPr>
                <w:color w:val="000000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6F4AA5" w:rsidRPr="00B64EC7" w:rsidRDefault="00DD755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6F4AA5" w:rsidRPr="00B64EC7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2409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Курс, группа</w:t>
            </w:r>
          </w:p>
        </w:tc>
        <w:tc>
          <w:tcPr>
            <w:tcW w:w="2410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мероприятия</w:t>
            </w:r>
          </w:p>
        </w:tc>
      </w:tr>
      <w:tr w:rsidR="006F4AA5" w:rsidRPr="00B64EC7" w:rsidTr="000F3DC2">
        <w:trPr>
          <w:trHeight w:val="341"/>
        </w:trPr>
        <w:tc>
          <w:tcPr>
            <w:tcW w:w="2802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2268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</w:tr>
    </w:tbl>
    <w:p w:rsidR="009D48CE" w:rsidRDefault="009D48CE" w:rsidP="000F3DC2">
      <w:pPr>
        <w:jc w:val="both"/>
        <w:rPr>
          <w:color w:val="000000"/>
        </w:rPr>
      </w:pPr>
    </w:p>
    <w:p w:rsidR="009D48CE" w:rsidRDefault="00DD7553" w:rsidP="000F3DC2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9D48CE" w:rsidRPr="0005729B">
        <w:rPr>
          <w:color w:val="000000"/>
        </w:rPr>
        <w:t>2.</w:t>
      </w:r>
      <w:r>
        <w:rPr>
          <w:color w:val="000000"/>
        </w:rPr>
        <w:t>4</w:t>
      </w:r>
      <w:r w:rsidR="009D48CE" w:rsidRPr="0005729B">
        <w:rPr>
          <w:color w:val="000000"/>
        </w:rPr>
        <w:t>.</w:t>
      </w:r>
      <w:r w:rsidR="009D48CE">
        <w:rPr>
          <w:color w:val="000000"/>
        </w:rPr>
        <w:t xml:space="preserve"> </w:t>
      </w:r>
      <w:r w:rsidR="00A266D9">
        <w:rPr>
          <w:color w:val="000000"/>
        </w:rPr>
        <w:t>В</w:t>
      </w:r>
      <w:r w:rsidR="006F4AA5" w:rsidRPr="006F4AA5">
        <w:rPr>
          <w:color w:val="000000"/>
        </w:rPr>
        <w:t>заимопосещени</w:t>
      </w:r>
      <w:r w:rsidR="00FD003D">
        <w:rPr>
          <w:color w:val="000000"/>
        </w:rPr>
        <w:t>е</w:t>
      </w:r>
      <w:r w:rsidR="006F4AA5">
        <w:rPr>
          <w:color w:val="000000"/>
        </w:rPr>
        <w:t xml:space="preserve"> </w:t>
      </w:r>
      <w:r w:rsidR="00A266D9">
        <w:rPr>
          <w:color w:val="000000"/>
        </w:rPr>
        <w:t>преподавателей отделения.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685"/>
        <w:gridCol w:w="1418"/>
        <w:gridCol w:w="2551"/>
      </w:tblGrid>
      <w:tr w:rsidR="006F4AA5" w:rsidRPr="00B64EC7" w:rsidTr="000F3DC2">
        <w:trPr>
          <w:trHeight w:val="935"/>
        </w:trPr>
        <w:tc>
          <w:tcPr>
            <w:tcW w:w="2235" w:type="dxa"/>
            <w:vAlign w:val="center"/>
          </w:tcPr>
          <w:p w:rsidR="006F4AA5" w:rsidRDefault="006F4AA5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преподавателя</w:t>
            </w:r>
          </w:p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:rsidR="006F4AA5" w:rsidRDefault="006F4AA5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 xml:space="preserve">Название </w:t>
            </w:r>
            <w:r>
              <w:rPr>
                <w:color w:val="000000"/>
              </w:rPr>
              <w:t>дисциплины,</w:t>
            </w:r>
            <w:r w:rsidR="00A266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МДК.</w:t>
            </w:r>
          </w:p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занятия.</w:t>
            </w:r>
          </w:p>
        </w:tc>
        <w:tc>
          <w:tcPr>
            <w:tcW w:w="1418" w:type="dxa"/>
            <w:vAlign w:val="center"/>
          </w:tcPr>
          <w:p w:rsidR="006F4AA5" w:rsidRPr="00B64EC7" w:rsidRDefault="00A266D9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6F4AA5" w:rsidRPr="00B64EC7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2551" w:type="dxa"/>
            <w:vAlign w:val="center"/>
          </w:tcPr>
          <w:p w:rsidR="00A266D9" w:rsidRDefault="00A266D9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студента,</w:t>
            </w:r>
          </w:p>
          <w:p w:rsidR="006F4AA5" w:rsidRPr="00B64EC7" w:rsidRDefault="00A266D9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(Курс, отделение)</w:t>
            </w:r>
            <w:r w:rsidR="006F4AA5">
              <w:rPr>
                <w:color w:val="000000"/>
              </w:rPr>
              <w:t xml:space="preserve"> </w:t>
            </w:r>
          </w:p>
        </w:tc>
      </w:tr>
      <w:tr w:rsidR="006F4AA5" w:rsidRPr="00B64EC7" w:rsidTr="000F3DC2">
        <w:trPr>
          <w:trHeight w:val="342"/>
        </w:trPr>
        <w:tc>
          <w:tcPr>
            <w:tcW w:w="2235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3685" w:type="dxa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6F4AA5" w:rsidRPr="00B64EC7" w:rsidRDefault="006F4AA5" w:rsidP="000F3DC2">
            <w:pPr>
              <w:jc w:val="center"/>
              <w:rPr>
                <w:color w:val="000000"/>
              </w:rPr>
            </w:pPr>
          </w:p>
        </w:tc>
      </w:tr>
    </w:tbl>
    <w:p w:rsidR="00FD003D" w:rsidRDefault="00FD003D" w:rsidP="000F3DC2">
      <w:pPr>
        <w:jc w:val="center"/>
        <w:rPr>
          <w:b/>
          <w:color w:val="000000"/>
        </w:rPr>
      </w:pPr>
    </w:p>
    <w:p w:rsidR="00C92471" w:rsidRDefault="00C92471" w:rsidP="000F3DC2">
      <w:pPr>
        <w:jc w:val="center"/>
        <w:rPr>
          <w:color w:val="000000"/>
        </w:rPr>
      </w:pPr>
      <w:r w:rsidRPr="00F93101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>
        <w:rPr>
          <w:b/>
        </w:rPr>
        <w:t>Учебно</w:t>
      </w:r>
      <w:r w:rsidRPr="00650055">
        <w:rPr>
          <w:b/>
        </w:rPr>
        <w:t>-методическая работа</w:t>
      </w:r>
      <w:r w:rsidRPr="001F466E">
        <w:rPr>
          <w:color w:val="000000"/>
        </w:rPr>
        <w:t xml:space="preserve"> </w:t>
      </w:r>
    </w:p>
    <w:p w:rsidR="00C92471" w:rsidRDefault="00C92471" w:rsidP="000F3DC2">
      <w:pPr>
        <w:rPr>
          <w:b/>
          <w:sz w:val="26"/>
          <w:szCs w:val="26"/>
        </w:rPr>
      </w:pPr>
      <w:r>
        <w:rPr>
          <w:color w:val="000000"/>
        </w:rPr>
        <w:t xml:space="preserve">3.1. </w:t>
      </w:r>
      <w:r>
        <w:t>Разработанные программы  учебных дисциплин и профессиональных мо</w:t>
      </w:r>
      <w:r w:rsidR="003A45A7">
        <w:t>дулей (указываются только за 2020-2021</w:t>
      </w:r>
      <w:r>
        <w:t xml:space="preserve">  учебный год)</w:t>
      </w:r>
      <w:r w:rsidR="00701BE7" w:rsidRPr="00701BE7">
        <w:rPr>
          <w:b/>
          <w:sz w:val="26"/>
          <w:szCs w:val="26"/>
        </w:rPr>
        <w:t xml:space="preserve"> </w:t>
      </w:r>
    </w:p>
    <w:p w:rsidR="00C94077" w:rsidRPr="00A266D9" w:rsidRDefault="00C94077" w:rsidP="000F3DC2">
      <w:pPr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111"/>
      </w:tblGrid>
      <w:tr w:rsidR="007C7E64" w:rsidRPr="00B64EC7" w:rsidTr="007C7E64">
        <w:trPr>
          <w:trHeight w:val="935"/>
        </w:trPr>
        <w:tc>
          <w:tcPr>
            <w:tcW w:w="5778" w:type="dxa"/>
            <w:vAlign w:val="center"/>
          </w:tcPr>
          <w:p w:rsidR="007C7E64" w:rsidRPr="0064308E" w:rsidRDefault="007C7E64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 учебной дисциплины и/или профессионального модуля</w:t>
            </w:r>
          </w:p>
        </w:tc>
        <w:tc>
          <w:tcPr>
            <w:tcW w:w="4111" w:type="dxa"/>
          </w:tcPr>
          <w:p w:rsidR="007C7E64" w:rsidRDefault="007C7E64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преподавателя, участвующего в разработке</w:t>
            </w:r>
          </w:p>
          <w:p w:rsidR="007C7E64" w:rsidRDefault="007C7E64" w:rsidP="000F3DC2">
            <w:pPr>
              <w:jc w:val="center"/>
              <w:rPr>
                <w:color w:val="000000"/>
              </w:rPr>
            </w:pPr>
          </w:p>
        </w:tc>
      </w:tr>
      <w:tr w:rsidR="007C7E64" w:rsidRPr="00B64EC7" w:rsidTr="007C7E64">
        <w:trPr>
          <w:trHeight w:val="342"/>
        </w:trPr>
        <w:tc>
          <w:tcPr>
            <w:tcW w:w="5778" w:type="dxa"/>
            <w:vAlign w:val="center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4111" w:type="dxa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>
      <w:pPr>
        <w:jc w:val="both"/>
      </w:pPr>
      <w:r>
        <w:rPr>
          <w:color w:val="000000"/>
        </w:rPr>
        <w:t xml:space="preserve">3.2. </w:t>
      </w:r>
      <w:r>
        <w:t>Создание фонд</w:t>
      </w:r>
      <w:r w:rsidR="000F3DC2">
        <w:t xml:space="preserve">а контрольно-оценочных средств </w:t>
      </w:r>
    </w:p>
    <w:p w:rsidR="00C94077" w:rsidRDefault="00C94077" w:rsidP="000F3DC2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111"/>
      </w:tblGrid>
      <w:tr w:rsidR="007C7E64" w:rsidRPr="00B64EC7" w:rsidTr="007C7E64">
        <w:trPr>
          <w:trHeight w:val="935"/>
        </w:trPr>
        <w:tc>
          <w:tcPr>
            <w:tcW w:w="5778" w:type="dxa"/>
            <w:vAlign w:val="center"/>
          </w:tcPr>
          <w:p w:rsidR="007C7E64" w:rsidRPr="0064308E" w:rsidRDefault="007C7E64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контрольно-оценочных средств, по учебной дисциплине/профессиональному модулю</w:t>
            </w:r>
          </w:p>
        </w:tc>
        <w:tc>
          <w:tcPr>
            <w:tcW w:w="4111" w:type="dxa"/>
          </w:tcPr>
          <w:p w:rsidR="007C7E64" w:rsidRPr="00B64EC7" w:rsidRDefault="007C7E64" w:rsidP="00DD7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 преподавател</w:t>
            </w:r>
            <w:r w:rsidR="00DD7553">
              <w:rPr>
                <w:color w:val="000000"/>
              </w:rPr>
              <w:t>ей, участвующих в создании</w:t>
            </w:r>
          </w:p>
        </w:tc>
      </w:tr>
      <w:tr w:rsidR="007C7E64" w:rsidRPr="00B64EC7" w:rsidTr="007C7E64">
        <w:trPr>
          <w:trHeight w:val="342"/>
        </w:trPr>
        <w:tc>
          <w:tcPr>
            <w:tcW w:w="5778" w:type="dxa"/>
            <w:vAlign w:val="center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4111" w:type="dxa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>
      <w:pPr>
        <w:jc w:val="both"/>
      </w:pPr>
      <w:r>
        <w:rPr>
          <w:color w:val="000000"/>
        </w:rPr>
        <w:t xml:space="preserve">3.3. Подготовка тематического материала для </w:t>
      </w:r>
      <w:r>
        <w:t>информационн</w:t>
      </w:r>
      <w:r w:rsidR="007C7E64">
        <w:t>ого</w:t>
      </w:r>
      <w:r>
        <w:t xml:space="preserve"> стенд</w:t>
      </w:r>
      <w:r w:rsidR="007C7E64">
        <w:t>а отделения</w:t>
      </w:r>
      <w:r>
        <w:t xml:space="preserve"> </w:t>
      </w:r>
      <w:r w:rsidR="007C7E64">
        <w:t>(если для других отделений</w:t>
      </w:r>
      <w:r w:rsidR="000F3DC2">
        <w:t>,</w:t>
      </w:r>
      <w:r w:rsidR="007C7E64">
        <w:t xml:space="preserve"> то указать </w:t>
      </w:r>
      <w:r w:rsidR="00DD7553">
        <w:t xml:space="preserve">их </w:t>
      </w:r>
      <w:r w:rsidR="007C7E64">
        <w:t>наименование)</w:t>
      </w:r>
    </w:p>
    <w:p w:rsidR="00C94077" w:rsidRDefault="00C94077" w:rsidP="000F3DC2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969"/>
      </w:tblGrid>
      <w:tr w:rsidR="007C7E64" w:rsidRPr="00B64EC7" w:rsidTr="007C7E64">
        <w:trPr>
          <w:trHeight w:val="935"/>
        </w:trPr>
        <w:tc>
          <w:tcPr>
            <w:tcW w:w="5920" w:type="dxa"/>
            <w:vAlign w:val="center"/>
          </w:tcPr>
          <w:p w:rsidR="007C7E64" w:rsidRPr="0064308E" w:rsidRDefault="007C7E64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Тематика</w:t>
            </w:r>
          </w:p>
        </w:tc>
        <w:tc>
          <w:tcPr>
            <w:tcW w:w="3969" w:type="dxa"/>
            <w:vAlign w:val="center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7C7E64" w:rsidRPr="00B64EC7" w:rsidTr="007C7E64">
        <w:trPr>
          <w:trHeight w:val="342"/>
        </w:trPr>
        <w:tc>
          <w:tcPr>
            <w:tcW w:w="5920" w:type="dxa"/>
            <w:vAlign w:val="center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3969" w:type="dxa"/>
            <w:vAlign w:val="center"/>
          </w:tcPr>
          <w:p w:rsidR="007C7E64" w:rsidRPr="00B64EC7" w:rsidRDefault="007C7E64" w:rsidP="000F3DC2">
            <w:pPr>
              <w:jc w:val="center"/>
              <w:rPr>
                <w:color w:val="000000"/>
              </w:rPr>
            </w:pPr>
          </w:p>
        </w:tc>
      </w:tr>
    </w:tbl>
    <w:p w:rsidR="00C94077" w:rsidRDefault="00C94077" w:rsidP="000F3DC2">
      <w:pPr>
        <w:jc w:val="both"/>
      </w:pPr>
    </w:p>
    <w:p w:rsidR="00C92471" w:rsidRDefault="00C92471" w:rsidP="000F3DC2">
      <w:pPr>
        <w:jc w:val="both"/>
      </w:pPr>
      <w:r>
        <w:t>3.</w:t>
      </w:r>
      <w:r w:rsidR="00DD7553">
        <w:t>4</w:t>
      </w:r>
      <w:r>
        <w:t xml:space="preserve">. </w:t>
      </w:r>
      <w:r w:rsidRPr="006361BE">
        <w:t xml:space="preserve">Участие </w:t>
      </w:r>
      <w:r>
        <w:t xml:space="preserve">и зафиксированные достижения </w:t>
      </w:r>
      <w:r w:rsidRPr="006361BE">
        <w:t>обучающихся</w:t>
      </w:r>
      <w:r w:rsidR="000F3DC2">
        <w:t xml:space="preserve"> </w:t>
      </w:r>
      <w:r w:rsidRPr="006361BE">
        <w:t xml:space="preserve"> </w:t>
      </w:r>
      <w:r w:rsidR="000F3DC2">
        <w:t>(к</w:t>
      </w:r>
      <w:r w:rsidRPr="006361BE">
        <w:t>оллектива, ансамбля</w:t>
      </w:r>
      <w:r w:rsidR="000F3DC2">
        <w:t xml:space="preserve"> и др.</w:t>
      </w:r>
      <w:r w:rsidRPr="006361BE">
        <w:t xml:space="preserve">) </w:t>
      </w:r>
      <w:r>
        <w:t>в олимпиадах [конкурсах/ викторинах/</w:t>
      </w:r>
      <w:r w:rsidRPr="006361BE">
        <w:t xml:space="preserve"> смотрах</w:t>
      </w:r>
      <w:r>
        <w:t>/выставках</w:t>
      </w:r>
      <w:r w:rsidR="007C7E64">
        <w:t>/</w:t>
      </w:r>
      <w:r w:rsidR="000F3DC2">
        <w:t xml:space="preserve">конференциях </w:t>
      </w:r>
      <w:r w:rsidRPr="006361BE">
        <w:t>и т.п</w:t>
      </w:r>
      <w:r>
        <w:t xml:space="preserve">.] </w:t>
      </w:r>
    </w:p>
    <w:p w:rsidR="00C94077" w:rsidRDefault="00C94077" w:rsidP="000F3DC2">
      <w:pPr>
        <w:jc w:val="both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1843"/>
        <w:gridCol w:w="1984"/>
      </w:tblGrid>
      <w:tr w:rsidR="00C92471" w:rsidRPr="00625CFA" w:rsidTr="007C7E64">
        <w:trPr>
          <w:trHeight w:val="985"/>
        </w:trPr>
        <w:tc>
          <w:tcPr>
            <w:tcW w:w="1843" w:type="dxa"/>
          </w:tcPr>
          <w:p w:rsidR="00C92471" w:rsidRDefault="00C92471" w:rsidP="000F3DC2">
            <w:r w:rsidRPr="00625CFA">
              <w:t>Время и место проведения</w:t>
            </w:r>
            <w:r>
              <w:t>.</w:t>
            </w:r>
          </w:p>
          <w:p w:rsidR="00C92471" w:rsidRPr="00625CFA" w:rsidRDefault="00C92471" w:rsidP="000F3DC2">
            <w:r w:rsidRPr="00625CFA">
              <w:t>Уровень</w:t>
            </w:r>
            <w:r>
              <w:t>.</w:t>
            </w:r>
          </w:p>
        </w:tc>
        <w:tc>
          <w:tcPr>
            <w:tcW w:w="2552" w:type="dxa"/>
          </w:tcPr>
          <w:p w:rsidR="00C92471" w:rsidRPr="00625CFA" w:rsidRDefault="00C92471" w:rsidP="000F3DC2">
            <w:pPr>
              <w:jc w:val="center"/>
            </w:pPr>
            <w:r w:rsidRPr="00625CFA">
              <w:t xml:space="preserve">ФИО, </w:t>
            </w:r>
            <w:r w:rsidR="007C7E64">
              <w:t>курс,</w:t>
            </w:r>
          </w:p>
          <w:p w:rsidR="00C92471" w:rsidRPr="00625CFA" w:rsidRDefault="007C7E64" w:rsidP="000F3DC2">
            <w:pPr>
              <w:jc w:val="center"/>
            </w:pPr>
            <w:r w:rsidRPr="00625CFA">
              <w:t>С</w:t>
            </w:r>
            <w:r w:rsidR="00C92471" w:rsidRPr="00625CFA">
              <w:t>пециальность</w:t>
            </w:r>
            <w:r>
              <w:t xml:space="preserve"> студента</w:t>
            </w:r>
          </w:p>
        </w:tc>
        <w:tc>
          <w:tcPr>
            <w:tcW w:w="1701" w:type="dxa"/>
          </w:tcPr>
          <w:p w:rsidR="00C92471" w:rsidRPr="00625CFA" w:rsidRDefault="007C7E64" w:rsidP="000F3DC2">
            <w:pPr>
              <w:jc w:val="center"/>
            </w:pPr>
            <w:r w:rsidRPr="00625CFA">
              <w:t>ФИО</w:t>
            </w:r>
            <w:r>
              <w:t xml:space="preserve"> преподавателя, подготовившего студента</w:t>
            </w:r>
          </w:p>
        </w:tc>
        <w:tc>
          <w:tcPr>
            <w:tcW w:w="1843" w:type="dxa"/>
          </w:tcPr>
          <w:p w:rsidR="00C92471" w:rsidRPr="00625CFA" w:rsidRDefault="00C92471" w:rsidP="000F3DC2">
            <w:pPr>
              <w:jc w:val="center"/>
            </w:pPr>
            <w:r w:rsidRPr="00625CFA">
              <w:t>Мероприятие</w:t>
            </w:r>
          </w:p>
        </w:tc>
        <w:tc>
          <w:tcPr>
            <w:tcW w:w="1984" w:type="dxa"/>
          </w:tcPr>
          <w:p w:rsidR="00C92471" w:rsidRPr="00625CFA" w:rsidRDefault="00C92471" w:rsidP="000F3DC2">
            <w:pPr>
              <w:jc w:val="center"/>
            </w:pPr>
            <w:r w:rsidRPr="00625CFA">
              <w:t>Итоги участия</w:t>
            </w:r>
          </w:p>
        </w:tc>
      </w:tr>
      <w:tr w:rsidR="00C92471" w:rsidRPr="00625CFA" w:rsidTr="007C7E64">
        <w:trPr>
          <w:cantSplit/>
          <w:trHeight w:val="172"/>
        </w:trPr>
        <w:tc>
          <w:tcPr>
            <w:tcW w:w="1843" w:type="dxa"/>
            <w:tcBorders>
              <w:bottom w:val="single" w:sz="4" w:space="0" w:color="auto"/>
            </w:tcBorders>
          </w:tcPr>
          <w:p w:rsidR="00C92471" w:rsidRDefault="00C92471" w:rsidP="000F3DC2">
            <w:pPr>
              <w:jc w:val="center"/>
            </w:pPr>
          </w:p>
          <w:p w:rsidR="00C92471" w:rsidRDefault="00C94077" w:rsidP="000F3DC2">
            <w:pPr>
              <w:jc w:val="center"/>
            </w:pPr>
            <w:r>
              <w:t>…</w:t>
            </w:r>
          </w:p>
          <w:p w:rsidR="00C92471" w:rsidRPr="00625CFA" w:rsidRDefault="00C92471" w:rsidP="000F3DC2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</w:p>
        </w:tc>
      </w:tr>
    </w:tbl>
    <w:p w:rsidR="00C92471" w:rsidRDefault="00C92471" w:rsidP="000F3DC2">
      <w:pPr>
        <w:jc w:val="both"/>
        <w:rPr>
          <w:b/>
          <w:color w:val="000000"/>
        </w:rPr>
      </w:pPr>
    </w:p>
    <w:p w:rsidR="00C92471" w:rsidRPr="007A0B5D" w:rsidRDefault="007C7E64" w:rsidP="000F3DC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C92471" w:rsidRPr="007A0B5D">
        <w:rPr>
          <w:b/>
          <w:color w:val="000000"/>
        </w:rPr>
        <w:t>Методическая работа.</w:t>
      </w:r>
    </w:p>
    <w:p w:rsidR="00701BE7" w:rsidRPr="00C51C55" w:rsidRDefault="00C92471" w:rsidP="000F3DC2">
      <w:pPr>
        <w:jc w:val="both"/>
        <w:rPr>
          <w:b/>
          <w:sz w:val="26"/>
          <w:szCs w:val="26"/>
        </w:rPr>
      </w:pPr>
      <w:r>
        <w:rPr>
          <w:color w:val="000000"/>
        </w:rPr>
        <w:t>4</w:t>
      </w:r>
      <w:r w:rsidRPr="001F466E">
        <w:rPr>
          <w:color w:val="000000"/>
        </w:rPr>
        <w:t>.1.</w:t>
      </w:r>
      <w:r>
        <w:rPr>
          <w:color w:val="000000"/>
        </w:rPr>
        <w:t xml:space="preserve"> </w:t>
      </w:r>
      <w:r w:rsidRPr="001F466E">
        <w:rPr>
          <w:color w:val="000000"/>
        </w:rPr>
        <w:t xml:space="preserve">Учебно-методические пособия, методические </w:t>
      </w:r>
      <w:r>
        <w:rPr>
          <w:color w:val="000000"/>
        </w:rPr>
        <w:t>разработки (р</w:t>
      </w:r>
      <w:r w:rsidRPr="001F466E">
        <w:rPr>
          <w:color w:val="000000"/>
        </w:rPr>
        <w:t>екомендации</w:t>
      </w:r>
      <w:r>
        <w:rPr>
          <w:color w:val="000000"/>
        </w:rPr>
        <w:t xml:space="preserve">) и т.п. </w:t>
      </w:r>
      <w:r w:rsidRPr="001F466E">
        <w:rPr>
          <w:color w:val="000000"/>
        </w:rPr>
        <w:t xml:space="preserve">за </w:t>
      </w:r>
      <w:r w:rsidR="00701BE7">
        <w:rPr>
          <w:color w:val="000000"/>
        </w:rPr>
        <w:t>учебный год</w:t>
      </w:r>
      <w:r w:rsidRPr="001F466E">
        <w:rPr>
          <w:color w:val="000000"/>
        </w:rPr>
        <w:t xml:space="preserve">, </w:t>
      </w:r>
      <w:r>
        <w:rPr>
          <w:color w:val="000000"/>
        </w:rPr>
        <w:t xml:space="preserve">утвержденные Методическим советом колледжа </w:t>
      </w:r>
    </w:p>
    <w:p w:rsidR="00C92471" w:rsidRDefault="00C92471" w:rsidP="000F3DC2">
      <w:pPr>
        <w:jc w:val="both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361"/>
        <w:gridCol w:w="2693"/>
        <w:gridCol w:w="1417"/>
        <w:gridCol w:w="2410"/>
      </w:tblGrid>
      <w:tr w:rsidR="000F3DC2" w:rsidRPr="00B64EC7" w:rsidTr="000F3DC2">
        <w:trPr>
          <w:trHeight w:val="935"/>
        </w:trPr>
        <w:tc>
          <w:tcPr>
            <w:tcW w:w="2008" w:type="dxa"/>
          </w:tcPr>
          <w:p w:rsidR="000F3DC2" w:rsidRPr="0064308E" w:rsidRDefault="000F3DC2" w:rsidP="000F3DC2">
            <w:pPr>
              <w:jc w:val="center"/>
              <w:rPr>
                <w:color w:val="000000"/>
              </w:rPr>
            </w:pPr>
            <w:r w:rsidRPr="0064308E">
              <w:rPr>
                <w:color w:val="000000"/>
              </w:rPr>
              <w:t>Вид методического продукта</w:t>
            </w:r>
          </w:p>
        </w:tc>
        <w:tc>
          <w:tcPr>
            <w:tcW w:w="1361" w:type="dxa"/>
          </w:tcPr>
          <w:p w:rsidR="000F3DC2" w:rsidRDefault="000F3DC2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</w:t>
            </w:r>
          </w:p>
          <w:p w:rsidR="000F3DC2" w:rsidRPr="0064308E" w:rsidRDefault="000F3DC2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(тема)</w:t>
            </w:r>
          </w:p>
        </w:tc>
        <w:tc>
          <w:tcPr>
            <w:tcW w:w="2693" w:type="dxa"/>
          </w:tcPr>
          <w:p w:rsidR="000F3DC2" w:rsidRPr="0064308E" w:rsidRDefault="000F3DC2" w:rsidP="000F3DC2">
            <w:pPr>
              <w:jc w:val="center"/>
              <w:rPr>
                <w:color w:val="000000"/>
              </w:rPr>
            </w:pPr>
            <w:r w:rsidRPr="0064308E">
              <w:rPr>
                <w:color w:val="000000"/>
              </w:rPr>
              <w:t>Дисциплина</w:t>
            </w:r>
          </w:p>
        </w:tc>
        <w:tc>
          <w:tcPr>
            <w:tcW w:w="1417" w:type="dxa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печатных листов</w:t>
            </w:r>
          </w:p>
        </w:tc>
        <w:tc>
          <w:tcPr>
            <w:tcW w:w="2410" w:type="dxa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преподавателя, разработавшего материал</w:t>
            </w:r>
          </w:p>
        </w:tc>
      </w:tr>
      <w:tr w:rsidR="000F3DC2" w:rsidRPr="00B64EC7" w:rsidTr="000F3DC2">
        <w:trPr>
          <w:trHeight w:val="342"/>
        </w:trPr>
        <w:tc>
          <w:tcPr>
            <w:tcW w:w="2008" w:type="dxa"/>
            <w:vAlign w:val="center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1361" w:type="dxa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0F3DC2" w:rsidRPr="00B64EC7" w:rsidRDefault="000F3DC2" w:rsidP="000F3DC2">
            <w:pPr>
              <w:jc w:val="center"/>
              <w:rPr>
                <w:color w:val="000000"/>
              </w:rPr>
            </w:pPr>
          </w:p>
        </w:tc>
      </w:tr>
    </w:tbl>
    <w:p w:rsidR="00701BE7" w:rsidRDefault="00701BE7" w:rsidP="000F3DC2"/>
    <w:p w:rsidR="00701BE7" w:rsidRPr="00701BE7" w:rsidRDefault="00701BE7" w:rsidP="000F3DC2">
      <w:pPr>
        <w:jc w:val="both"/>
        <w:rPr>
          <w:color w:val="000000"/>
        </w:rPr>
      </w:pPr>
    </w:p>
    <w:p w:rsidR="00C92471" w:rsidRDefault="00C92471" w:rsidP="000F3DC2">
      <w:pPr>
        <w:jc w:val="both"/>
        <w:rPr>
          <w:color w:val="000000"/>
        </w:rPr>
      </w:pPr>
      <w:r>
        <w:rPr>
          <w:color w:val="000000"/>
        </w:rPr>
        <w:t>4</w:t>
      </w:r>
      <w:r w:rsidRPr="001F466E">
        <w:rPr>
          <w:color w:val="000000"/>
        </w:rPr>
        <w:t>.2.</w:t>
      </w:r>
      <w:r>
        <w:rPr>
          <w:color w:val="000000"/>
        </w:rPr>
        <w:t xml:space="preserve"> </w:t>
      </w:r>
      <w:r w:rsidR="00815A96">
        <w:rPr>
          <w:color w:val="000000"/>
        </w:rPr>
        <w:t>Сотрудничество с учреждениями дополнительного и профессионального образования, методическая помощь ДМШ, ДШИ (у</w:t>
      </w:r>
      <w:r>
        <w:rPr>
          <w:color w:val="000000"/>
        </w:rPr>
        <w:t>частие в проведении</w:t>
      </w:r>
      <w:r w:rsidRPr="001F466E">
        <w:rPr>
          <w:color w:val="000000"/>
        </w:rPr>
        <w:t xml:space="preserve"> методических семинаров, открытых занятий</w:t>
      </w:r>
      <w:r>
        <w:rPr>
          <w:color w:val="000000"/>
        </w:rPr>
        <w:t xml:space="preserve">, мастер-классов, курсов повышения квалификации, работа в аттестационных экспертных комиссиях  </w:t>
      </w:r>
      <w:r w:rsidR="00DD7553">
        <w:rPr>
          <w:color w:val="000000"/>
        </w:rPr>
        <w:t>и т.п.)</w:t>
      </w:r>
    </w:p>
    <w:p w:rsidR="00C94077" w:rsidRDefault="00C94077" w:rsidP="000F3DC2">
      <w:pPr>
        <w:jc w:val="both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418"/>
        <w:gridCol w:w="1842"/>
        <w:gridCol w:w="2410"/>
      </w:tblGrid>
      <w:tr w:rsidR="00C92471" w:rsidRPr="00B64EC7" w:rsidTr="00C94077">
        <w:trPr>
          <w:trHeight w:val="935"/>
        </w:trPr>
        <w:tc>
          <w:tcPr>
            <w:tcW w:w="1526" w:type="dxa"/>
          </w:tcPr>
          <w:p w:rsidR="00C92471" w:rsidRPr="0064308E" w:rsidRDefault="00C92471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работы</w:t>
            </w:r>
          </w:p>
        </w:tc>
        <w:tc>
          <w:tcPr>
            <w:tcW w:w="2693" w:type="dxa"/>
          </w:tcPr>
          <w:p w:rsidR="00C92471" w:rsidRPr="0064308E" w:rsidRDefault="00C92471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Тематика</w:t>
            </w:r>
          </w:p>
        </w:tc>
        <w:tc>
          <w:tcPr>
            <w:tcW w:w="1418" w:type="dxa"/>
          </w:tcPr>
          <w:p w:rsidR="00C92471" w:rsidRPr="0064308E" w:rsidRDefault="00DD7553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C92471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1842" w:type="dxa"/>
          </w:tcPr>
          <w:p w:rsidR="00C92471" w:rsidRPr="00B64EC7" w:rsidRDefault="00C92471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2410" w:type="dxa"/>
          </w:tcPr>
          <w:p w:rsidR="00C92471" w:rsidRPr="00B64EC7" w:rsidRDefault="00C9407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</w:p>
        </w:tc>
      </w:tr>
      <w:tr w:rsidR="00C92471" w:rsidRPr="00B64EC7" w:rsidTr="00F06BA7">
        <w:trPr>
          <w:trHeight w:val="342"/>
        </w:trPr>
        <w:tc>
          <w:tcPr>
            <w:tcW w:w="1526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2693" w:type="dxa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>
      <w:pPr>
        <w:rPr>
          <w:color w:val="000000"/>
        </w:rPr>
      </w:pPr>
    </w:p>
    <w:p w:rsidR="00701BE7" w:rsidRPr="00701BE7" w:rsidRDefault="00701BE7" w:rsidP="000F3DC2">
      <w:r>
        <w:t xml:space="preserve">4.3. </w:t>
      </w:r>
      <w:r w:rsidRPr="00701BE7">
        <w:t>Написание статей, рецензий, выступление с докладами, творческими работами</w:t>
      </w:r>
      <w: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543"/>
        <w:gridCol w:w="2410"/>
      </w:tblGrid>
      <w:tr w:rsidR="000F3DC2" w:rsidRPr="0064308E" w:rsidTr="00C94077">
        <w:trPr>
          <w:trHeight w:val="935"/>
        </w:trPr>
        <w:tc>
          <w:tcPr>
            <w:tcW w:w="3936" w:type="dxa"/>
          </w:tcPr>
          <w:p w:rsidR="000F3DC2" w:rsidRPr="0064308E" w:rsidRDefault="000F3DC2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(название доклада, творческой работы и т.д.)</w:t>
            </w:r>
          </w:p>
        </w:tc>
        <w:tc>
          <w:tcPr>
            <w:tcW w:w="3543" w:type="dxa"/>
          </w:tcPr>
          <w:p w:rsidR="000F3DC2" w:rsidRPr="0064308E" w:rsidRDefault="000F3DC2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и место проведения</w:t>
            </w:r>
          </w:p>
        </w:tc>
        <w:tc>
          <w:tcPr>
            <w:tcW w:w="2410" w:type="dxa"/>
          </w:tcPr>
          <w:p w:rsidR="000F3DC2" w:rsidRDefault="000F3DC2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</w:p>
        </w:tc>
      </w:tr>
      <w:tr w:rsidR="00C94077" w:rsidRPr="0064308E" w:rsidTr="00C94077">
        <w:trPr>
          <w:trHeight w:val="362"/>
        </w:trPr>
        <w:tc>
          <w:tcPr>
            <w:tcW w:w="3936" w:type="dxa"/>
          </w:tcPr>
          <w:p w:rsidR="00C94077" w:rsidRDefault="00C9407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3543" w:type="dxa"/>
          </w:tcPr>
          <w:p w:rsidR="00C94077" w:rsidRDefault="00C94077" w:rsidP="00C9407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C94077" w:rsidRDefault="00C94077" w:rsidP="00C94077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>
      <w:pPr>
        <w:rPr>
          <w:color w:val="000000"/>
        </w:rPr>
      </w:pPr>
    </w:p>
    <w:p w:rsidR="00C92471" w:rsidRDefault="00C92471" w:rsidP="000F3DC2">
      <w:pPr>
        <w:rPr>
          <w:color w:val="000000"/>
        </w:rPr>
      </w:pPr>
      <w:r>
        <w:rPr>
          <w:color w:val="000000"/>
        </w:rPr>
        <w:t>4.</w:t>
      </w:r>
      <w:r w:rsidR="00701BE7">
        <w:rPr>
          <w:color w:val="000000"/>
        </w:rPr>
        <w:t>4</w:t>
      </w:r>
      <w:r>
        <w:rPr>
          <w:color w:val="000000"/>
        </w:rPr>
        <w:t>. Профориентационная работа</w:t>
      </w:r>
    </w:p>
    <w:p w:rsidR="00C92471" w:rsidRDefault="00C92471" w:rsidP="000F3DC2">
      <w:pPr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811"/>
      </w:tblGrid>
      <w:tr w:rsidR="00C94077" w:rsidRPr="00B64EC7" w:rsidTr="00C94077">
        <w:trPr>
          <w:trHeight w:val="614"/>
        </w:trPr>
        <w:tc>
          <w:tcPr>
            <w:tcW w:w="3936" w:type="dxa"/>
          </w:tcPr>
          <w:p w:rsidR="00C94077" w:rsidRPr="0064308E" w:rsidRDefault="00C9407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работы</w:t>
            </w:r>
          </w:p>
        </w:tc>
        <w:tc>
          <w:tcPr>
            <w:tcW w:w="5811" w:type="dxa"/>
          </w:tcPr>
          <w:p w:rsidR="00C94077" w:rsidRPr="0064308E" w:rsidRDefault="00C9407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и место проведения</w:t>
            </w:r>
          </w:p>
        </w:tc>
      </w:tr>
      <w:tr w:rsidR="00C94077" w:rsidRPr="00B64EC7" w:rsidTr="00C94077">
        <w:trPr>
          <w:trHeight w:val="342"/>
        </w:trPr>
        <w:tc>
          <w:tcPr>
            <w:tcW w:w="3936" w:type="dxa"/>
            <w:vAlign w:val="center"/>
          </w:tcPr>
          <w:p w:rsidR="00C94077" w:rsidRPr="00B64EC7" w:rsidRDefault="00C94077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5811" w:type="dxa"/>
            <w:vAlign w:val="center"/>
          </w:tcPr>
          <w:p w:rsidR="00C94077" w:rsidRPr="00B64EC7" w:rsidRDefault="00C94077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>
      <w:pPr>
        <w:rPr>
          <w:color w:val="000000"/>
        </w:rPr>
      </w:pPr>
    </w:p>
    <w:p w:rsidR="00C92471" w:rsidRDefault="00C92471" w:rsidP="000F3DC2">
      <w:r>
        <w:rPr>
          <w:color w:val="000000"/>
        </w:rPr>
        <w:t>4.</w:t>
      </w:r>
      <w:r w:rsidR="00701BE7">
        <w:rPr>
          <w:color w:val="000000"/>
        </w:rPr>
        <w:t>5</w:t>
      </w:r>
      <w:r>
        <w:rPr>
          <w:color w:val="000000"/>
        </w:rPr>
        <w:t xml:space="preserve">.  </w:t>
      </w:r>
      <w:r>
        <w:t xml:space="preserve">Участие </w:t>
      </w:r>
      <w:r w:rsidR="00C94077">
        <w:t xml:space="preserve">преподавателей </w:t>
      </w:r>
      <w:r>
        <w:t>в научно-практических конференциях.</w:t>
      </w:r>
    </w:p>
    <w:p w:rsidR="00C92471" w:rsidRDefault="00C92471" w:rsidP="000F3DC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2410"/>
        <w:gridCol w:w="1843"/>
        <w:gridCol w:w="1417"/>
      </w:tblGrid>
      <w:tr w:rsidR="00701BE7" w:rsidRPr="00B64EC7" w:rsidTr="00C94077">
        <w:trPr>
          <w:trHeight w:val="935"/>
        </w:trPr>
        <w:tc>
          <w:tcPr>
            <w:tcW w:w="1526" w:type="dxa"/>
          </w:tcPr>
          <w:p w:rsidR="00701BE7" w:rsidRPr="0064308E" w:rsidRDefault="00701BE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конференции</w:t>
            </w:r>
          </w:p>
        </w:tc>
        <w:tc>
          <w:tcPr>
            <w:tcW w:w="2693" w:type="dxa"/>
          </w:tcPr>
          <w:p w:rsidR="00212AC3" w:rsidRDefault="00701BE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</w:p>
          <w:p w:rsidR="00701BE7" w:rsidRPr="00212AC3" w:rsidRDefault="00701BE7" w:rsidP="00C94077">
            <w:pPr>
              <w:jc w:val="center"/>
            </w:pPr>
          </w:p>
        </w:tc>
        <w:tc>
          <w:tcPr>
            <w:tcW w:w="2410" w:type="dxa"/>
          </w:tcPr>
          <w:p w:rsidR="00701BE7" w:rsidRPr="0064308E" w:rsidRDefault="00701BE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 доклада</w:t>
            </w:r>
          </w:p>
        </w:tc>
        <w:tc>
          <w:tcPr>
            <w:tcW w:w="1843" w:type="dxa"/>
          </w:tcPr>
          <w:p w:rsidR="00701BE7" w:rsidRPr="0064308E" w:rsidRDefault="00DD7553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701BE7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1417" w:type="dxa"/>
          </w:tcPr>
          <w:p w:rsidR="00701BE7" w:rsidRPr="00B64EC7" w:rsidRDefault="00C94077" w:rsidP="00C940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701BE7" w:rsidRPr="00B64EC7" w:rsidTr="00701BE7">
        <w:trPr>
          <w:trHeight w:val="342"/>
        </w:trPr>
        <w:tc>
          <w:tcPr>
            <w:tcW w:w="1526" w:type="dxa"/>
            <w:vAlign w:val="center"/>
          </w:tcPr>
          <w:p w:rsidR="00701BE7" w:rsidRPr="00B64EC7" w:rsidRDefault="00701BE7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2693" w:type="dxa"/>
          </w:tcPr>
          <w:p w:rsidR="00701BE7" w:rsidRPr="00B64EC7" w:rsidRDefault="00701BE7" w:rsidP="000F3DC2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01BE7" w:rsidRPr="00B64EC7" w:rsidRDefault="00701BE7" w:rsidP="000F3DC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701BE7" w:rsidRPr="00B64EC7" w:rsidRDefault="00701BE7" w:rsidP="000F3DC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701BE7" w:rsidRPr="00B64EC7" w:rsidRDefault="00701BE7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Default="00C92471" w:rsidP="000F3DC2"/>
    <w:p w:rsidR="00C92471" w:rsidRDefault="00C92471" w:rsidP="000F3DC2">
      <w:r>
        <w:lastRenderedPageBreak/>
        <w:t>4.</w:t>
      </w:r>
      <w:r w:rsidR="00701BE7">
        <w:t>6</w:t>
      </w:r>
      <w:r>
        <w:t xml:space="preserve">. Участие </w:t>
      </w:r>
      <w:r w:rsidR="00212AC3">
        <w:t xml:space="preserve">преподавателей отделения </w:t>
      </w:r>
      <w:r>
        <w:t xml:space="preserve"> </w:t>
      </w:r>
      <w:r w:rsidR="00C94077">
        <w:t xml:space="preserve">в </w:t>
      </w:r>
      <w:r>
        <w:t>составе жюри конкурсов, фестивалей и т.п.</w:t>
      </w:r>
    </w:p>
    <w:p w:rsidR="00C92471" w:rsidRDefault="00C92471" w:rsidP="000F3DC2">
      <w: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984"/>
        <w:gridCol w:w="1560"/>
        <w:gridCol w:w="1134"/>
      </w:tblGrid>
      <w:tr w:rsidR="00212AC3" w:rsidRPr="00B64EC7" w:rsidTr="00212AC3">
        <w:trPr>
          <w:trHeight w:val="507"/>
        </w:trPr>
        <w:tc>
          <w:tcPr>
            <w:tcW w:w="3227" w:type="dxa"/>
          </w:tcPr>
          <w:p w:rsidR="00212AC3" w:rsidRPr="0064308E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1984" w:type="dxa"/>
          </w:tcPr>
          <w:p w:rsidR="00212AC3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</w:t>
            </w:r>
          </w:p>
          <w:p w:rsidR="00212AC3" w:rsidRDefault="00212AC3" w:rsidP="000F3DC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212AC3" w:rsidRPr="0064308E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и место проведения</w:t>
            </w:r>
          </w:p>
        </w:tc>
        <w:tc>
          <w:tcPr>
            <w:tcW w:w="1560" w:type="dxa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</w:t>
            </w:r>
          </w:p>
        </w:tc>
        <w:tc>
          <w:tcPr>
            <w:tcW w:w="1134" w:type="dxa"/>
          </w:tcPr>
          <w:p w:rsidR="00212AC3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  <w:p w:rsidR="00212AC3" w:rsidRPr="00B64EC7" w:rsidRDefault="00212AC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участия</w:t>
            </w:r>
          </w:p>
        </w:tc>
      </w:tr>
      <w:tr w:rsidR="00212AC3" w:rsidRPr="00B64EC7" w:rsidTr="00212AC3">
        <w:trPr>
          <w:trHeight w:val="342"/>
        </w:trPr>
        <w:tc>
          <w:tcPr>
            <w:tcW w:w="3227" w:type="dxa"/>
            <w:vAlign w:val="center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1984" w:type="dxa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212AC3" w:rsidRPr="00B64EC7" w:rsidRDefault="00212AC3" w:rsidP="000F3DC2">
            <w:pPr>
              <w:jc w:val="center"/>
              <w:rPr>
                <w:color w:val="000000"/>
              </w:rPr>
            </w:pPr>
          </w:p>
        </w:tc>
      </w:tr>
    </w:tbl>
    <w:p w:rsidR="005B4BDD" w:rsidRDefault="005B4BDD" w:rsidP="005B4BDD">
      <w:r>
        <w:t>4.7. Перечень учебников/учебных пособий, необходимых для обеспечения УМК дисциплин, МДК.</w:t>
      </w:r>
    </w:p>
    <w:p w:rsidR="00C92471" w:rsidRDefault="005B4BDD" w:rsidP="000F3DC2">
      <w:r>
        <w:t xml:space="preserve"> </w:t>
      </w:r>
    </w:p>
    <w:p w:rsidR="005B4BDD" w:rsidRDefault="005B4BDD" w:rsidP="000F3DC2"/>
    <w:p w:rsidR="00C92471" w:rsidRDefault="00C92471" w:rsidP="000F3DC2">
      <w:pPr>
        <w:jc w:val="center"/>
        <w:rPr>
          <w:b/>
        </w:rPr>
      </w:pPr>
      <w:r>
        <w:rPr>
          <w:b/>
        </w:rPr>
        <w:t>5. Воспитательная деятельность.</w:t>
      </w:r>
    </w:p>
    <w:p w:rsidR="00C92471" w:rsidRDefault="00DD7553" w:rsidP="000F3DC2">
      <w:pPr>
        <w:jc w:val="both"/>
      </w:pPr>
      <w:r>
        <w:t xml:space="preserve">5.1. </w:t>
      </w:r>
      <w:r w:rsidR="00815A96">
        <w:t>Участие в советах профилактики, взаимодействие с родителями, п</w:t>
      </w:r>
      <w:r w:rsidR="00C92471">
        <w:t>роведе</w:t>
      </w:r>
      <w:r w:rsidR="00815A96">
        <w:t>ние воспитательных мероприятий.</w:t>
      </w:r>
      <w:r w:rsidR="00C92471">
        <w:t xml:space="preserve"> </w:t>
      </w:r>
    </w:p>
    <w:tbl>
      <w:tblPr>
        <w:tblW w:w="9514" w:type="dxa"/>
        <w:jc w:val="center"/>
        <w:tblInd w:w="-3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552"/>
        <w:gridCol w:w="3118"/>
        <w:gridCol w:w="1628"/>
      </w:tblGrid>
      <w:tr w:rsidR="00C92471" w:rsidRPr="00625CFA" w:rsidTr="00DD7553">
        <w:trPr>
          <w:jc w:val="center"/>
        </w:trPr>
        <w:tc>
          <w:tcPr>
            <w:tcW w:w="2216" w:type="dxa"/>
          </w:tcPr>
          <w:p w:rsidR="00C92471" w:rsidRPr="00625CFA" w:rsidRDefault="00C92471" w:rsidP="000F3DC2">
            <w:r w:rsidRPr="00625CFA">
              <w:t>Время и место проведения</w:t>
            </w:r>
          </w:p>
        </w:tc>
        <w:tc>
          <w:tcPr>
            <w:tcW w:w="2552" w:type="dxa"/>
          </w:tcPr>
          <w:p w:rsidR="00C92471" w:rsidRPr="00625CFA" w:rsidRDefault="00C92471" w:rsidP="000F3DC2">
            <w:pPr>
              <w:jc w:val="center"/>
            </w:pPr>
            <w:r>
              <w:t>Тематика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  <w:r>
              <w:t>Участники мероприятия</w:t>
            </w:r>
          </w:p>
        </w:tc>
        <w:tc>
          <w:tcPr>
            <w:tcW w:w="1628" w:type="dxa"/>
          </w:tcPr>
          <w:p w:rsidR="00C92471" w:rsidRPr="00625CFA" w:rsidRDefault="00C92471" w:rsidP="000F3DC2">
            <w:pPr>
              <w:jc w:val="center"/>
            </w:pPr>
            <w:r w:rsidRPr="00625CFA">
              <w:t xml:space="preserve">Итоги </w:t>
            </w:r>
            <w:r>
              <w:t>проведения</w:t>
            </w:r>
          </w:p>
        </w:tc>
      </w:tr>
      <w:tr w:rsidR="00C92471" w:rsidRPr="00625CFA" w:rsidTr="00DD7553">
        <w:trPr>
          <w:jc w:val="center"/>
        </w:trPr>
        <w:tc>
          <w:tcPr>
            <w:tcW w:w="2216" w:type="dxa"/>
          </w:tcPr>
          <w:p w:rsidR="00C92471" w:rsidRPr="00625CFA" w:rsidRDefault="00C94077" w:rsidP="000F3DC2">
            <w:pPr>
              <w:jc w:val="center"/>
            </w:pPr>
            <w:r>
              <w:t>…</w:t>
            </w:r>
          </w:p>
        </w:tc>
        <w:tc>
          <w:tcPr>
            <w:tcW w:w="2552" w:type="dxa"/>
          </w:tcPr>
          <w:p w:rsidR="00C92471" w:rsidRPr="00625CFA" w:rsidRDefault="00C92471" w:rsidP="000F3DC2">
            <w:pPr>
              <w:jc w:val="center"/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2471" w:rsidRPr="00625CFA" w:rsidRDefault="00C92471" w:rsidP="000F3DC2">
            <w:pPr>
              <w:jc w:val="center"/>
            </w:pPr>
          </w:p>
        </w:tc>
        <w:tc>
          <w:tcPr>
            <w:tcW w:w="1628" w:type="dxa"/>
          </w:tcPr>
          <w:p w:rsidR="00C92471" w:rsidRPr="00625CFA" w:rsidRDefault="00C92471" w:rsidP="000F3DC2">
            <w:pPr>
              <w:jc w:val="center"/>
            </w:pPr>
          </w:p>
        </w:tc>
      </w:tr>
    </w:tbl>
    <w:p w:rsidR="00C92471" w:rsidRPr="009B397A" w:rsidRDefault="00C94077" w:rsidP="000F3DC2">
      <w:pPr>
        <w:jc w:val="both"/>
      </w:pPr>
      <w:r>
        <w:t>Особенности воспитательной работы</w:t>
      </w:r>
      <w:r w:rsidR="00DD7553">
        <w:t xml:space="preserve"> на отделении</w:t>
      </w:r>
      <w:r>
        <w:t>, проблемные обучающиеся, результаты и др.</w:t>
      </w:r>
    </w:p>
    <w:p w:rsidR="00C92471" w:rsidRDefault="00C92471" w:rsidP="000F3DC2">
      <w:pPr>
        <w:jc w:val="both"/>
        <w:rPr>
          <w:color w:val="000000"/>
        </w:rPr>
      </w:pPr>
      <w:r>
        <w:rPr>
          <w:color w:val="000000"/>
        </w:rPr>
        <w:t>5.</w:t>
      </w:r>
      <w:r w:rsidR="00DD7553">
        <w:rPr>
          <w:color w:val="000000"/>
        </w:rPr>
        <w:t>2</w:t>
      </w:r>
      <w:r>
        <w:rPr>
          <w:color w:val="000000"/>
        </w:rPr>
        <w:t>. Посещение общежития студентов: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552"/>
        <w:gridCol w:w="2161"/>
        <w:gridCol w:w="2410"/>
      </w:tblGrid>
      <w:tr w:rsidR="00815A96" w:rsidRPr="00625CFA" w:rsidTr="00815A96">
        <w:tc>
          <w:tcPr>
            <w:tcW w:w="2375" w:type="dxa"/>
          </w:tcPr>
          <w:p w:rsidR="00815A96" w:rsidRPr="00625CFA" w:rsidRDefault="00815A96" w:rsidP="000F3DC2">
            <w:r>
              <w:t>Дата посещения</w:t>
            </w:r>
          </w:p>
        </w:tc>
        <w:tc>
          <w:tcPr>
            <w:tcW w:w="2552" w:type="dxa"/>
          </w:tcPr>
          <w:p w:rsidR="00815A96" w:rsidRPr="00625CFA" w:rsidRDefault="00815A96" w:rsidP="000F3DC2">
            <w:pPr>
              <w:jc w:val="center"/>
            </w:pPr>
            <w:r>
              <w:t>Ф.И.О. посещавшего преподавателя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815A96" w:rsidRPr="00625CFA" w:rsidRDefault="00815A96" w:rsidP="000F3DC2">
            <w:pPr>
              <w:jc w:val="both"/>
            </w:pPr>
            <w:r>
              <w:t>Цель посещения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15A96" w:rsidRPr="00625CFA" w:rsidRDefault="00815A96" w:rsidP="000F3DC2">
            <w:pPr>
              <w:jc w:val="both"/>
            </w:pPr>
            <w:r>
              <w:t>Результаты посещения</w:t>
            </w:r>
          </w:p>
        </w:tc>
      </w:tr>
      <w:tr w:rsidR="00815A96" w:rsidRPr="00625CFA" w:rsidTr="00815A96">
        <w:tc>
          <w:tcPr>
            <w:tcW w:w="2375" w:type="dxa"/>
          </w:tcPr>
          <w:p w:rsidR="00815A96" w:rsidRPr="00625CFA" w:rsidRDefault="00C94077" w:rsidP="000F3DC2">
            <w:pPr>
              <w:jc w:val="center"/>
            </w:pPr>
            <w:r>
              <w:t>…</w:t>
            </w:r>
          </w:p>
        </w:tc>
        <w:tc>
          <w:tcPr>
            <w:tcW w:w="2552" w:type="dxa"/>
          </w:tcPr>
          <w:p w:rsidR="00815A96" w:rsidRPr="00625CFA" w:rsidRDefault="00815A96" w:rsidP="000F3DC2">
            <w:pPr>
              <w:jc w:val="center"/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815A96" w:rsidRPr="00625CFA" w:rsidRDefault="00815A96" w:rsidP="000F3DC2">
            <w:pPr>
              <w:jc w:val="center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15A96" w:rsidRPr="00625CFA" w:rsidRDefault="00815A96" w:rsidP="000F3DC2">
            <w:pPr>
              <w:jc w:val="center"/>
            </w:pPr>
          </w:p>
        </w:tc>
      </w:tr>
    </w:tbl>
    <w:p w:rsidR="00C92471" w:rsidRPr="00870132" w:rsidRDefault="00C92471" w:rsidP="000F3DC2">
      <w:pPr>
        <w:jc w:val="both"/>
        <w:rPr>
          <w:color w:val="000000"/>
        </w:rPr>
      </w:pPr>
    </w:p>
    <w:p w:rsidR="00C92471" w:rsidRPr="00D72B68" w:rsidRDefault="00C92471" w:rsidP="000F3DC2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D72B68">
        <w:rPr>
          <w:b/>
          <w:color w:val="000000"/>
        </w:rPr>
        <w:t>. Повышение квалификации</w:t>
      </w:r>
    </w:p>
    <w:p w:rsidR="00C92471" w:rsidRPr="00A8249B" w:rsidRDefault="00C92471" w:rsidP="000F3DC2">
      <w:pPr>
        <w:jc w:val="both"/>
        <w:rPr>
          <w:color w:val="000000"/>
        </w:rPr>
      </w:pPr>
      <w:r>
        <w:rPr>
          <w:color w:val="000000"/>
        </w:rPr>
        <w:t>6</w:t>
      </w:r>
      <w:r w:rsidRPr="00A8249B">
        <w:rPr>
          <w:color w:val="000000"/>
        </w:rPr>
        <w:t>.1.</w:t>
      </w:r>
      <w:r>
        <w:rPr>
          <w:color w:val="000000"/>
        </w:rPr>
        <w:t> </w:t>
      </w:r>
      <w:r w:rsidRPr="00A8249B">
        <w:rPr>
          <w:color w:val="000000"/>
        </w:rPr>
        <w:t>Практические ре</w:t>
      </w:r>
      <w:r>
        <w:rPr>
          <w:color w:val="000000"/>
        </w:rPr>
        <w:t>зультаты повышения квалификации: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1947"/>
        <w:gridCol w:w="1701"/>
        <w:gridCol w:w="3402"/>
      </w:tblGrid>
      <w:tr w:rsidR="00C92471" w:rsidRPr="00B64EC7" w:rsidTr="0095285F">
        <w:trPr>
          <w:trHeight w:val="571"/>
        </w:trPr>
        <w:tc>
          <w:tcPr>
            <w:tcW w:w="2556" w:type="dxa"/>
            <w:vAlign w:val="center"/>
          </w:tcPr>
          <w:p w:rsidR="00C92471" w:rsidRPr="00B64EC7" w:rsidRDefault="00C94077" w:rsidP="00C94077">
            <w:pPr>
              <w:jc w:val="center"/>
              <w:rPr>
                <w:color w:val="000000"/>
              </w:rPr>
            </w:pPr>
            <w:r>
              <w:t xml:space="preserve">Ф.И.О. </w:t>
            </w:r>
            <w:r w:rsidR="0095285F">
              <w:t>преподавателя</w:t>
            </w:r>
          </w:p>
        </w:tc>
        <w:tc>
          <w:tcPr>
            <w:tcW w:w="1947" w:type="dxa"/>
            <w:vAlign w:val="center"/>
          </w:tcPr>
          <w:p w:rsidR="00C92471" w:rsidRPr="00B64EC7" w:rsidRDefault="00DD755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C92471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1701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  <w:r w:rsidRPr="00B64EC7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  <w:r w:rsidR="0095285F">
              <w:rPr>
                <w:color w:val="000000"/>
              </w:rPr>
              <w:t xml:space="preserve"> КПК</w:t>
            </w:r>
          </w:p>
        </w:tc>
      </w:tr>
      <w:tr w:rsidR="00C92471" w:rsidRPr="00B64EC7" w:rsidTr="0095285F">
        <w:trPr>
          <w:trHeight w:val="172"/>
        </w:trPr>
        <w:tc>
          <w:tcPr>
            <w:tcW w:w="2556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 xml:space="preserve">… </w:t>
            </w:r>
          </w:p>
        </w:tc>
        <w:tc>
          <w:tcPr>
            <w:tcW w:w="1947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Pr="00184FB5" w:rsidRDefault="00C92471" w:rsidP="000F3DC2">
      <w:pPr>
        <w:jc w:val="both"/>
      </w:pPr>
      <w:r>
        <w:rPr>
          <w:color w:val="000000"/>
        </w:rPr>
        <w:t>6.2.</w:t>
      </w:r>
      <w:r>
        <w:t> Другое ________________________________________________________________________</w:t>
      </w:r>
    </w:p>
    <w:p w:rsidR="00C92471" w:rsidRDefault="00C92471" w:rsidP="000F3DC2">
      <w:pPr>
        <w:jc w:val="both"/>
        <w:rPr>
          <w:color w:val="000000"/>
        </w:rPr>
      </w:pPr>
    </w:p>
    <w:p w:rsidR="00143D13" w:rsidRDefault="00143D13" w:rsidP="000F3DC2">
      <w:pPr>
        <w:jc w:val="both"/>
        <w:rPr>
          <w:color w:val="000000"/>
        </w:rPr>
      </w:pPr>
    </w:p>
    <w:p w:rsidR="00C92471" w:rsidRDefault="00143D13" w:rsidP="000F3DC2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C92471">
        <w:rPr>
          <w:b/>
          <w:color w:val="000000"/>
        </w:rPr>
        <w:t xml:space="preserve">. Концертная </w:t>
      </w:r>
      <w:r w:rsidR="00701BE7">
        <w:rPr>
          <w:b/>
          <w:color w:val="000000"/>
        </w:rPr>
        <w:t xml:space="preserve">и просветительская (научно-просветительская) работа </w:t>
      </w:r>
    </w:p>
    <w:p w:rsidR="00701BE7" w:rsidRPr="00C94077" w:rsidRDefault="00DD7553" w:rsidP="000F3DC2">
      <w:pPr>
        <w:jc w:val="both"/>
        <w:rPr>
          <w:color w:val="000000"/>
        </w:rPr>
      </w:pPr>
      <w:r>
        <w:rPr>
          <w:color w:val="000000"/>
        </w:rPr>
        <w:t xml:space="preserve">7.1. </w:t>
      </w:r>
      <w:r w:rsidR="00701BE7" w:rsidRPr="00C94077">
        <w:rPr>
          <w:color w:val="000000"/>
        </w:rPr>
        <w:t>Проведение общих мероприятий отделения</w:t>
      </w:r>
      <w:r>
        <w:rPr>
          <w:color w:val="000000"/>
        </w:rPr>
        <w:t xml:space="preserve"> (название, дата)</w:t>
      </w:r>
    </w:p>
    <w:p w:rsidR="00C92471" w:rsidRPr="00C94077" w:rsidRDefault="00DD7553" w:rsidP="000F3DC2">
      <w:pPr>
        <w:jc w:val="both"/>
        <w:rPr>
          <w:color w:val="000000"/>
        </w:rPr>
      </w:pPr>
      <w:r>
        <w:rPr>
          <w:color w:val="000000"/>
        </w:rPr>
        <w:t xml:space="preserve">7.2. </w:t>
      </w:r>
      <w:r w:rsidR="00701BE7" w:rsidRPr="00C94077">
        <w:rPr>
          <w:color w:val="000000"/>
        </w:rPr>
        <w:t>Персональная к</w:t>
      </w:r>
      <w:r w:rsidR="00C92471" w:rsidRPr="00C94077">
        <w:rPr>
          <w:color w:val="000000"/>
        </w:rPr>
        <w:t>онцертная работа преподавател</w:t>
      </w:r>
      <w:r w:rsidR="0095285F" w:rsidRPr="00C94077">
        <w:rPr>
          <w:color w:val="000000"/>
        </w:rPr>
        <w:t>ей</w:t>
      </w:r>
      <w:r w:rsidR="00C92471" w:rsidRPr="00C94077">
        <w:rPr>
          <w:color w:val="00000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126"/>
        <w:gridCol w:w="3544"/>
      </w:tblGrid>
      <w:tr w:rsidR="00C92471" w:rsidRPr="00B64EC7" w:rsidTr="00F06BA7">
        <w:trPr>
          <w:trHeight w:val="507"/>
        </w:trPr>
        <w:tc>
          <w:tcPr>
            <w:tcW w:w="4219" w:type="dxa"/>
          </w:tcPr>
          <w:p w:rsidR="00C92471" w:rsidRPr="0064308E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2126" w:type="dxa"/>
          </w:tcPr>
          <w:p w:rsidR="00C92471" w:rsidRPr="0064308E" w:rsidRDefault="00DD755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C92471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3544" w:type="dxa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выступления</w:t>
            </w:r>
          </w:p>
        </w:tc>
      </w:tr>
      <w:tr w:rsidR="00C92471" w:rsidRPr="00B64EC7" w:rsidTr="00F06BA7">
        <w:trPr>
          <w:trHeight w:val="342"/>
        </w:trPr>
        <w:tc>
          <w:tcPr>
            <w:tcW w:w="4219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2126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</w:tr>
    </w:tbl>
    <w:p w:rsidR="00C92471" w:rsidRPr="00C94077" w:rsidRDefault="00DD7553" w:rsidP="000F3DC2">
      <w:pPr>
        <w:jc w:val="both"/>
        <w:rPr>
          <w:color w:val="000000"/>
        </w:rPr>
      </w:pPr>
      <w:r>
        <w:rPr>
          <w:color w:val="000000"/>
        </w:rPr>
        <w:t xml:space="preserve">7.3. </w:t>
      </w:r>
      <w:r w:rsidR="00C92471" w:rsidRPr="00C94077">
        <w:rPr>
          <w:color w:val="000000"/>
        </w:rPr>
        <w:t>Исполнительская (концертная) практика студента</w:t>
      </w:r>
      <w:r w:rsidR="00701BE7" w:rsidRPr="00C94077">
        <w:rPr>
          <w:color w:val="000000"/>
        </w:rPr>
        <w:t xml:space="preserve"> (заполняется по желанию зав ПЦК)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2126"/>
        <w:gridCol w:w="2977"/>
      </w:tblGrid>
      <w:tr w:rsidR="00C92471" w:rsidRPr="00B64EC7" w:rsidTr="00F06BA7">
        <w:trPr>
          <w:trHeight w:val="507"/>
        </w:trPr>
        <w:tc>
          <w:tcPr>
            <w:tcW w:w="2660" w:type="dxa"/>
          </w:tcPr>
          <w:p w:rsidR="00C92471" w:rsidRPr="0064308E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 студента</w:t>
            </w:r>
          </w:p>
        </w:tc>
        <w:tc>
          <w:tcPr>
            <w:tcW w:w="2410" w:type="dxa"/>
          </w:tcPr>
          <w:p w:rsidR="00C92471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2126" w:type="dxa"/>
          </w:tcPr>
          <w:p w:rsidR="00C92471" w:rsidRPr="0064308E" w:rsidRDefault="00DD7553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C92471">
              <w:rPr>
                <w:color w:val="000000"/>
              </w:rPr>
              <w:t xml:space="preserve"> и место проведения</w:t>
            </w:r>
          </w:p>
        </w:tc>
        <w:tc>
          <w:tcPr>
            <w:tcW w:w="2977" w:type="dxa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выступления</w:t>
            </w:r>
          </w:p>
        </w:tc>
      </w:tr>
      <w:tr w:rsidR="00C92471" w:rsidRPr="00B64EC7" w:rsidTr="00F06BA7">
        <w:trPr>
          <w:trHeight w:val="342"/>
        </w:trPr>
        <w:tc>
          <w:tcPr>
            <w:tcW w:w="2660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  <w:r w:rsidRPr="00B64EC7">
              <w:rPr>
                <w:color w:val="000000"/>
              </w:rPr>
              <w:t>…</w:t>
            </w:r>
          </w:p>
        </w:tc>
        <w:tc>
          <w:tcPr>
            <w:tcW w:w="2410" w:type="dxa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C92471" w:rsidRPr="00B64EC7" w:rsidRDefault="00C92471" w:rsidP="000F3DC2">
            <w:pPr>
              <w:jc w:val="center"/>
              <w:rPr>
                <w:color w:val="000000"/>
              </w:rPr>
            </w:pPr>
          </w:p>
        </w:tc>
      </w:tr>
    </w:tbl>
    <w:p w:rsidR="00143D13" w:rsidRDefault="00143D13" w:rsidP="00C94077">
      <w:pPr>
        <w:ind w:firstLine="720"/>
        <w:jc w:val="center"/>
        <w:rPr>
          <w:b/>
        </w:rPr>
      </w:pPr>
    </w:p>
    <w:p w:rsidR="00C94077" w:rsidRPr="00C94077" w:rsidRDefault="00143D13" w:rsidP="00C94077">
      <w:pPr>
        <w:ind w:firstLine="720"/>
        <w:jc w:val="center"/>
        <w:rPr>
          <w:b/>
        </w:rPr>
      </w:pPr>
      <w:r>
        <w:rPr>
          <w:b/>
        </w:rPr>
        <w:t>8</w:t>
      </w:r>
      <w:r w:rsidR="00C94077" w:rsidRPr="00C94077">
        <w:rPr>
          <w:b/>
        </w:rPr>
        <w:t xml:space="preserve">.  </w:t>
      </w:r>
      <w:r w:rsidR="00DD7553">
        <w:rPr>
          <w:b/>
        </w:rPr>
        <w:t>П</w:t>
      </w:r>
      <w:r w:rsidR="00C94077" w:rsidRPr="00C94077">
        <w:rPr>
          <w:b/>
        </w:rPr>
        <w:t>роизводственн</w:t>
      </w:r>
      <w:r w:rsidR="00DD7553">
        <w:rPr>
          <w:b/>
        </w:rPr>
        <w:t>ая</w:t>
      </w:r>
      <w:r w:rsidR="00C94077" w:rsidRPr="00C94077">
        <w:rPr>
          <w:b/>
        </w:rPr>
        <w:t xml:space="preserve"> практик</w:t>
      </w:r>
      <w:r w:rsidR="00DD7553">
        <w:rPr>
          <w:b/>
        </w:rPr>
        <w:t>а</w:t>
      </w:r>
      <w:r w:rsidR="00C94077" w:rsidRPr="00C94077">
        <w:rPr>
          <w:b/>
        </w:rPr>
        <w:t xml:space="preserve"> студентов</w:t>
      </w:r>
    </w:p>
    <w:p w:rsidR="00E102C9" w:rsidRPr="00E102C9" w:rsidRDefault="00DD7553" w:rsidP="00E102C9">
      <w:pPr>
        <w:jc w:val="both"/>
      </w:pPr>
      <w:r>
        <w:t xml:space="preserve">8.1. </w:t>
      </w:r>
      <w:r w:rsidR="00E102C9" w:rsidRPr="00E102C9">
        <w:t xml:space="preserve">Своевременность заполнения </w:t>
      </w:r>
      <w:r w:rsidR="00143D13">
        <w:t>студентами</w:t>
      </w:r>
      <w:r w:rsidR="00143D13" w:rsidRPr="00E102C9">
        <w:t xml:space="preserve"> </w:t>
      </w:r>
      <w:r w:rsidR="00E102C9" w:rsidRPr="00E102C9">
        <w:t>журналов практики, базы педагогической (пассивной) практики</w:t>
      </w:r>
      <w:r w:rsidR="00143D13">
        <w:t xml:space="preserve"> и др.</w:t>
      </w:r>
    </w:p>
    <w:p w:rsidR="00C94077" w:rsidRPr="00143D13" w:rsidRDefault="00E102C9" w:rsidP="00143D13">
      <w:pPr>
        <w:ind w:left="1080"/>
        <w:jc w:val="both"/>
        <w:rPr>
          <w:sz w:val="26"/>
          <w:szCs w:val="26"/>
        </w:rPr>
      </w:pPr>
      <w:r w:rsidRPr="00C51C55">
        <w:rPr>
          <w:sz w:val="26"/>
          <w:szCs w:val="26"/>
        </w:rPr>
        <w:t xml:space="preserve"> </w:t>
      </w:r>
    </w:p>
    <w:p w:rsidR="00C92471" w:rsidRPr="0069770A" w:rsidRDefault="00143D13" w:rsidP="000F3DC2">
      <w:pPr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="00C92471" w:rsidRPr="0069770A">
        <w:rPr>
          <w:b/>
          <w:color w:val="000000"/>
        </w:rPr>
        <w:t>.</w:t>
      </w:r>
      <w:r w:rsidR="00C92471">
        <w:rPr>
          <w:b/>
          <w:color w:val="000000"/>
        </w:rPr>
        <w:t> </w:t>
      </w:r>
      <w:r w:rsidR="00C92471" w:rsidRPr="0069770A">
        <w:rPr>
          <w:b/>
          <w:color w:val="000000"/>
        </w:rPr>
        <w:t xml:space="preserve">Другие </w:t>
      </w:r>
      <w:r w:rsidR="00C92471">
        <w:rPr>
          <w:b/>
          <w:color w:val="000000"/>
        </w:rPr>
        <w:t>сведения</w:t>
      </w:r>
    </w:p>
    <w:p w:rsidR="00C92471" w:rsidRDefault="00C92471" w:rsidP="000F3DC2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8CE" w:rsidRPr="00E102C9" w:rsidRDefault="009D48CE" w:rsidP="000F3DC2">
      <w:pPr>
        <w:jc w:val="both"/>
        <w:rPr>
          <w:color w:val="000000"/>
        </w:rPr>
      </w:pPr>
    </w:p>
    <w:p w:rsidR="00E102C9" w:rsidRPr="00E102C9" w:rsidRDefault="00E102C9" w:rsidP="00E102C9">
      <w:pPr>
        <w:ind w:firstLine="720"/>
        <w:jc w:val="right"/>
      </w:pPr>
      <w:r w:rsidRPr="00E102C9">
        <w:t>Председатель ПЦК ___________________</w:t>
      </w:r>
    </w:p>
    <w:p w:rsidR="00E102C9" w:rsidRPr="00E102C9" w:rsidRDefault="00E102C9" w:rsidP="003A45A7">
      <w:pPr>
        <w:spacing w:line="360" w:lineRule="auto"/>
        <w:ind w:firstLine="720"/>
        <w:jc w:val="center"/>
      </w:pPr>
      <w:r w:rsidRPr="00E102C9">
        <w:t xml:space="preserve">                                                                                                                           (отделение)   </w:t>
      </w:r>
    </w:p>
    <w:p w:rsidR="00DD7553" w:rsidRDefault="00E102C9" w:rsidP="00DD7553">
      <w:pPr>
        <w:ind w:firstLine="720"/>
        <w:jc w:val="right"/>
      </w:pPr>
      <w:r w:rsidRPr="00E102C9">
        <w:t xml:space="preserve">               </w:t>
      </w:r>
      <w:r w:rsidR="00DD7553">
        <w:t>____________________________________</w:t>
      </w:r>
      <w:r w:rsidRPr="00E102C9">
        <w:t xml:space="preserve">        </w:t>
      </w:r>
      <w:r>
        <w:t xml:space="preserve">                                       </w:t>
      </w:r>
      <w:r w:rsidRPr="00E102C9">
        <w:t xml:space="preserve"> </w:t>
      </w:r>
    </w:p>
    <w:p w:rsidR="00E102C9" w:rsidRPr="00E102C9" w:rsidRDefault="00DD7553" w:rsidP="00DD7553">
      <w:pPr>
        <w:ind w:firstLine="720"/>
        <w:jc w:val="right"/>
      </w:pPr>
      <w:r>
        <w:t>(</w:t>
      </w:r>
      <w:r w:rsidR="00E102C9" w:rsidRPr="00E102C9">
        <w:t>ФИО, подпись, дата</w:t>
      </w:r>
      <w:r>
        <w:t>)</w:t>
      </w:r>
    </w:p>
    <w:p w:rsidR="009D48CE" w:rsidRPr="009F3E1C" w:rsidRDefault="009D48CE" w:rsidP="009D48CE">
      <w:pPr>
        <w:spacing w:before="120" w:after="120"/>
        <w:rPr>
          <w:b/>
          <w:color w:val="000000"/>
        </w:rPr>
      </w:pPr>
    </w:p>
    <w:p w:rsidR="009D48CE" w:rsidRDefault="009D48CE">
      <w:pPr>
        <w:ind w:firstLine="720"/>
        <w:jc w:val="center"/>
        <w:rPr>
          <w:b/>
          <w:i/>
          <w:sz w:val="26"/>
          <w:szCs w:val="26"/>
          <w:u w:val="single"/>
        </w:rPr>
      </w:pPr>
    </w:p>
    <w:p w:rsidR="00CE4F01" w:rsidRDefault="00CE4F01">
      <w:pPr>
        <w:rPr>
          <w:b/>
          <w:i/>
          <w:sz w:val="26"/>
          <w:szCs w:val="26"/>
        </w:rPr>
      </w:pPr>
    </w:p>
    <w:sectPr w:rsidR="00CE4F01" w:rsidSect="00CB6523">
      <w:footerReference w:type="even" r:id="rId9"/>
      <w:footerReference w:type="default" r:id="rId10"/>
      <w:pgSz w:w="11906" w:h="16838"/>
      <w:pgMar w:top="709" w:right="991" w:bottom="993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E6" w:rsidRDefault="00B03DE6">
      <w:r>
        <w:separator/>
      </w:r>
    </w:p>
  </w:endnote>
  <w:endnote w:type="continuationSeparator" w:id="0">
    <w:p w:rsidR="00B03DE6" w:rsidRDefault="00B0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AD" w:rsidRDefault="00CF34AD" w:rsidP="00D14B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34AD" w:rsidRDefault="00CF34AD" w:rsidP="00C11F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AD" w:rsidRDefault="00CF34AD" w:rsidP="00D14BC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503D">
      <w:rPr>
        <w:rStyle w:val="a4"/>
        <w:noProof/>
      </w:rPr>
      <w:t>3</w:t>
    </w:r>
    <w:r>
      <w:rPr>
        <w:rStyle w:val="a4"/>
      </w:rPr>
      <w:fldChar w:fldCharType="end"/>
    </w:r>
  </w:p>
  <w:p w:rsidR="00CF34AD" w:rsidRDefault="00CF34AD" w:rsidP="00C11F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E6" w:rsidRDefault="00B03DE6">
      <w:r>
        <w:separator/>
      </w:r>
    </w:p>
  </w:footnote>
  <w:footnote w:type="continuationSeparator" w:id="0">
    <w:p w:rsidR="00B03DE6" w:rsidRDefault="00B0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AA"/>
    <w:multiLevelType w:val="hybridMultilevel"/>
    <w:tmpl w:val="B2585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D463E"/>
    <w:multiLevelType w:val="multilevel"/>
    <w:tmpl w:val="1A6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F2309"/>
    <w:multiLevelType w:val="hybridMultilevel"/>
    <w:tmpl w:val="8A682B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4C3688A"/>
    <w:multiLevelType w:val="hybridMultilevel"/>
    <w:tmpl w:val="8F624EF6"/>
    <w:lvl w:ilvl="0" w:tplc="549E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60F90"/>
    <w:multiLevelType w:val="hybridMultilevel"/>
    <w:tmpl w:val="84F2A2EE"/>
    <w:lvl w:ilvl="0" w:tplc="B488664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AD4599"/>
    <w:multiLevelType w:val="hybridMultilevel"/>
    <w:tmpl w:val="8BBAF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E3E40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77088"/>
    <w:multiLevelType w:val="hybridMultilevel"/>
    <w:tmpl w:val="4A08AC44"/>
    <w:lvl w:ilvl="0" w:tplc="A9186A22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549EC3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BF3452"/>
    <w:multiLevelType w:val="hybridMultilevel"/>
    <w:tmpl w:val="B3D8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84E50"/>
    <w:multiLevelType w:val="hybridMultilevel"/>
    <w:tmpl w:val="A80683F4"/>
    <w:lvl w:ilvl="0" w:tplc="549E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C06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F03AFD"/>
    <w:multiLevelType w:val="hybridMultilevel"/>
    <w:tmpl w:val="53E83ED0"/>
    <w:lvl w:ilvl="0" w:tplc="549EC33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5E33DB"/>
    <w:multiLevelType w:val="multilevel"/>
    <w:tmpl w:val="419A06E2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0" w:hanging="1440"/>
      </w:pPr>
      <w:rPr>
        <w:rFonts w:hint="default"/>
      </w:rPr>
    </w:lvl>
  </w:abstractNum>
  <w:abstractNum w:abstractNumId="11">
    <w:nsid w:val="21EF73EC"/>
    <w:multiLevelType w:val="hybridMultilevel"/>
    <w:tmpl w:val="8A9AC170"/>
    <w:lvl w:ilvl="0" w:tplc="04190011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</w:lvl>
    <w:lvl w:ilvl="1" w:tplc="549EC336">
      <w:start w:val="1"/>
      <w:numFmt w:val="decimal"/>
      <w:lvlText w:val="%2)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2">
    <w:nsid w:val="25F71CB8"/>
    <w:multiLevelType w:val="hybridMultilevel"/>
    <w:tmpl w:val="D870C6B6"/>
    <w:lvl w:ilvl="0" w:tplc="737E3E4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886AE3"/>
    <w:multiLevelType w:val="hybridMultilevel"/>
    <w:tmpl w:val="39C0F8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31151"/>
    <w:multiLevelType w:val="singleLevel"/>
    <w:tmpl w:val="EA789F5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>
    <w:nsid w:val="313D3195"/>
    <w:multiLevelType w:val="hybridMultilevel"/>
    <w:tmpl w:val="9F5C2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52966"/>
    <w:multiLevelType w:val="hybridMultilevel"/>
    <w:tmpl w:val="B5760C46"/>
    <w:lvl w:ilvl="0" w:tplc="549E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C60C4"/>
    <w:multiLevelType w:val="hybridMultilevel"/>
    <w:tmpl w:val="1CD09C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1743EFB"/>
    <w:multiLevelType w:val="hybridMultilevel"/>
    <w:tmpl w:val="B68CA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FA4EAF"/>
    <w:multiLevelType w:val="hybridMultilevel"/>
    <w:tmpl w:val="6FC2E5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A8C6374">
      <w:start w:val="1"/>
      <w:numFmt w:val="decimal"/>
      <w:lvlText w:val="%2)"/>
      <w:lvlJc w:val="left"/>
      <w:pPr>
        <w:tabs>
          <w:tab w:val="num" w:pos="2250"/>
        </w:tabs>
        <w:ind w:left="2250" w:hanging="450"/>
      </w:pPr>
      <w:rPr>
        <w:rFonts w:hint="default"/>
        <w:b/>
        <w:i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726081"/>
    <w:multiLevelType w:val="hybridMultilevel"/>
    <w:tmpl w:val="E5F6B0B0"/>
    <w:lvl w:ilvl="0" w:tplc="737E3E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D3A2E"/>
    <w:multiLevelType w:val="hybridMultilevel"/>
    <w:tmpl w:val="4B94C62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FD0FB9"/>
    <w:multiLevelType w:val="hybridMultilevel"/>
    <w:tmpl w:val="2E3AD208"/>
    <w:lvl w:ilvl="0" w:tplc="549E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C16D86"/>
    <w:multiLevelType w:val="hybridMultilevel"/>
    <w:tmpl w:val="E8406354"/>
    <w:lvl w:ilvl="0" w:tplc="549E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452B0"/>
    <w:multiLevelType w:val="hybridMultilevel"/>
    <w:tmpl w:val="E5FA32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EC61FD6"/>
    <w:multiLevelType w:val="hybridMultilevel"/>
    <w:tmpl w:val="32D225AC"/>
    <w:lvl w:ilvl="0" w:tplc="B488664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3C30C7"/>
    <w:multiLevelType w:val="hybridMultilevel"/>
    <w:tmpl w:val="0EFC39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7D4AF4"/>
    <w:multiLevelType w:val="hybridMultilevel"/>
    <w:tmpl w:val="9AFE7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EC336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4831EA"/>
    <w:multiLevelType w:val="hybridMultilevel"/>
    <w:tmpl w:val="D9647CBC"/>
    <w:lvl w:ilvl="0" w:tplc="1A4E8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F1EC3"/>
    <w:multiLevelType w:val="hybridMultilevel"/>
    <w:tmpl w:val="382EA76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E10EAA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6B6123E"/>
    <w:multiLevelType w:val="hybridMultilevel"/>
    <w:tmpl w:val="2F181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0D26F4"/>
    <w:multiLevelType w:val="hybridMultilevel"/>
    <w:tmpl w:val="1F00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6509A"/>
    <w:multiLevelType w:val="hybridMultilevel"/>
    <w:tmpl w:val="DF24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864243"/>
    <w:multiLevelType w:val="hybridMultilevel"/>
    <w:tmpl w:val="0AF49A48"/>
    <w:lvl w:ilvl="0" w:tplc="FFAE3E3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105968"/>
    <w:multiLevelType w:val="hybridMultilevel"/>
    <w:tmpl w:val="8D6E4976"/>
    <w:lvl w:ilvl="0" w:tplc="737E3E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D5712"/>
    <w:multiLevelType w:val="hybridMultilevel"/>
    <w:tmpl w:val="295872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7C44A8"/>
    <w:multiLevelType w:val="hybridMultilevel"/>
    <w:tmpl w:val="D29C4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A867BC"/>
    <w:multiLevelType w:val="hybridMultilevel"/>
    <w:tmpl w:val="D0D2A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3"/>
  </w:num>
  <w:num w:numId="4">
    <w:abstractNumId w:val="29"/>
  </w:num>
  <w:num w:numId="5">
    <w:abstractNumId w:val="19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23"/>
  </w:num>
  <w:num w:numId="17">
    <w:abstractNumId w:val="1"/>
  </w:num>
  <w:num w:numId="18">
    <w:abstractNumId w:val="26"/>
  </w:num>
  <w:num w:numId="19">
    <w:abstractNumId w:val="17"/>
  </w:num>
  <w:num w:numId="20">
    <w:abstractNumId w:val="31"/>
  </w:num>
  <w:num w:numId="21">
    <w:abstractNumId w:val="27"/>
  </w:num>
  <w:num w:numId="22">
    <w:abstractNumId w:val="24"/>
  </w:num>
  <w:num w:numId="23">
    <w:abstractNumId w:val="36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 w:numId="31">
    <w:abstractNumId w:val="25"/>
  </w:num>
  <w:num w:numId="32">
    <w:abstractNumId w:val="0"/>
  </w:num>
  <w:num w:numId="33">
    <w:abstractNumId w:val="30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5"/>
  </w:num>
  <w:num w:numId="38">
    <w:abstractNumId w:val="34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10"/>
  </w:num>
  <w:num w:numId="43">
    <w:abstractNumId w:val="14"/>
  </w:num>
  <w:num w:numId="44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DC8"/>
    <w:rsid w:val="000020D9"/>
    <w:rsid w:val="000022F2"/>
    <w:rsid w:val="0000238B"/>
    <w:rsid w:val="00004BD5"/>
    <w:rsid w:val="00006D47"/>
    <w:rsid w:val="0000762F"/>
    <w:rsid w:val="00007C8B"/>
    <w:rsid w:val="00014ED2"/>
    <w:rsid w:val="00014F25"/>
    <w:rsid w:val="00031FB2"/>
    <w:rsid w:val="00076CE2"/>
    <w:rsid w:val="000A1E90"/>
    <w:rsid w:val="000A4BC6"/>
    <w:rsid w:val="000C4EE2"/>
    <w:rsid w:val="000C702A"/>
    <w:rsid w:val="000F3DC2"/>
    <w:rsid w:val="000F571E"/>
    <w:rsid w:val="000F745B"/>
    <w:rsid w:val="001065FA"/>
    <w:rsid w:val="0010795D"/>
    <w:rsid w:val="0011151F"/>
    <w:rsid w:val="001178DF"/>
    <w:rsid w:val="00143D13"/>
    <w:rsid w:val="00143E8C"/>
    <w:rsid w:val="00144284"/>
    <w:rsid w:val="001509D6"/>
    <w:rsid w:val="00173D85"/>
    <w:rsid w:val="00183FA9"/>
    <w:rsid w:val="001A4527"/>
    <w:rsid w:val="001A7C1A"/>
    <w:rsid w:val="001E5754"/>
    <w:rsid w:val="002042DC"/>
    <w:rsid w:val="00204499"/>
    <w:rsid w:val="00210220"/>
    <w:rsid w:val="00212AC3"/>
    <w:rsid w:val="00217C6A"/>
    <w:rsid w:val="00231AA9"/>
    <w:rsid w:val="0023763E"/>
    <w:rsid w:val="002456E3"/>
    <w:rsid w:val="002619DD"/>
    <w:rsid w:val="00262561"/>
    <w:rsid w:val="00284C2A"/>
    <w:rsid w:val="00294481"/>
    <w:rsid w:val="00294D16"/>
    <w:rsid w:val="002A2489"/>
    <w:rsid w:val="002A7F43"/>
    <w:rsid w:val="002D2BB3"/>
    <w:rsid w:val="002D3FAE"/>
    <w:rsid w:val="002E0990"/>
    <w:rsid w:val="002E4E34"/>
    <w:rsid w:val="002F0A7B"/>
    <w:rsid w:val="00306ED1"/>
    <w:rsid w:val="00307A4F"/>
    <w:rsid w:val="00314678"/>
    <w:rsid w:val="00326902"/>
    <w:rsid w:val="00330C7D"/>
    <w:rsid w:val="003356FD"/>
    <w:rsid w:val="00354F7A"/>
    <w:rsid w:val="00363F8D"/>
    <w:rsid w:val="00367A75"/>
    <w:rsid w:val="00377BCA"/>
    <w:rsid w:val="003829B0"/>
    <w:rsid w:val="00382EB9"/>
    <w:rsid w:val="00383046"/>
    <w:rsid w:val="0039162D"/>
    <w:rsid w:val="003948A2"/>
    <w:rsid w:val="00397E75"/>
    <w:rsid w:val="003A06E5"/>
    <w:rsid w:val="003A45A7"/>
    <w:rsid w:val="003B54CB"/>
    <w:rsid w:val="00400759"/>
    <w:rsid w:val="0042069F"/>
    <w:rsid w:val="00425AF1"/>
    <w:rsid w:val="00434BDE"/>
    <w:rsid w:val="00435302"/>
    <w:rsid w:val="00447032"/>
    <w:rsid w:val="00454621"/>
    <w:rsid w:val="00467742"/>
    <w:rsid w:val="00467E3E"/>
    <w:rsid w:val="0047503D"/>
    <w:rsid w:val="00476D7C"/>
    <w:rsid w:val="004840A0"/>
    <w:rsid w:val="004C3E9D"/>
    <w:rsid w:val="004C68FE"/>
    <w:rsid w:val="004D110C"/>
    <w:rsid w:val="004E7ACF"/>
    <w:rsid w:val="004E7B99"/>
    <w:rsid w:val="004F3573"/>
    <w:rsid w:val="004F59C4"/>
    <w:rsid w:val="004F5BDB"/>
    <w:rsid w:val="00502652"/>
    <w:rsid w:val="00505E3D"/>
    <w:rsid w:val="005215ED"/>
    <w:rsid w:val="00523BD0"/>
    <w:rsid w:val="00540110"/>
    <w:rsid w:val="00542B43"/>
    <w:rsid w:val="00546B92"/>
    <w:rsid w:val="005523D5"/>
    <w:rsid w:val="00557A6D"/>
    <w:rsid w:val="0056789D"/>
    <w:rsid w:val="00567C37"/>
    <w:rsid w:val="00567EBA"/>
    <w:rsid w:val="005701EF"/>
    <w:rsid w:val="00572521"/>
    <w:rsid w:val="0058205A"/>
    <w:rsid w:val="005949C8"/>
    <w:rsid w:val="005A514C"/>
    <w:rsid w:val="005A55CD"/>
    <w:rsid w:val="005B3B83"/>
    <w:rsid w:val="005B4BDD"/>
    <w:rsid w:val="005C339B"/>
    <w:rsid w:val="005E0777"/>
    <w:rsid w:val="005E2BFF"/>
    <w:rsid w:val="005E3DB6"/>
    <w:rsid w:val="005E5963"/>
    <w:rsid w:val="005F3AC4"/>
    <w:rsid w:val="005F7AFA"/>
    <w:rsid w:val="006112C9"/>
    <w:rsid w:val="00617262"/>
    <w:rsid w:val="00620599"/>
    <w:rsid w:val="00635AA9"/>
    <w:rsid w:val="006476AA"/>
    <w:rsid w:val="00664E25"/>
    <w:rsid w:val="00687170"/>
    <w:rsid w:val="00687297"/>
    <w:rsid w:val="006961F0"/>
    <w:rsid w:val="006A1183"/>
    <w:rsid w:val="006C40B4"/>
    <w:rsid w:val="006F4AA5"/>
    <w:rsid w:val="00700DEC"/>
    <w:rsid w:val="00701BE7"/>
    <w:rsid w:val="00705EEC"/>
    <w:rsid w:val="00720913"/>
    <w:rsid w:val="0072218E"/>
    <w:rsid w:val="007268CE"/>
    <w:rsid w:val="00734150"/>
    <w:rsid w:val="00741498"/>
    <w:rsid w:val="007442AC"/>
    <w:rsid w:val="007454C7"/>
    <w:rsid w:val="00753998"/>
    <w:rsid w:val="00760F1E"/>
    <w:rsid w:val="00763868"/>
    <w:rsid w:val="007657A2"/>
    <w:rsid w:val="007849CC"/>
    <w:rsid w:val="00796E20"/>
    <w:rsid w:val="007A47A9"/>
    <w:rsid w:val="007B05A6"/>
    <w:rsid w:val="007B17BF"/>
    <w:rsid w:val="007B3F11"/>
    <w:rsid w:val="007B6BA1"/>
    <w:rsid w:val="007C0160"/>
    <w:rsid w:val="007C4A78"/>
    <w:rsid w:val="007C742E"/>
    <w:rsid w:val="007C7E64"/>
    <w:rsid w:val="007D3E23"/>
    <w:rsid w:val="007E0D4D"/>
    <w:rsid w:val="007E3740"/>
    <w:rsid w:val="007F3824"/>
    <w:rsid w:val="008036FE"/>
    <w:rsid w:val="00806187"/>
    <w:rsid w:val="00810DCE"/>
    <w:rsid w:val="00815A96"/>
    <w:rsid w:val="00815B04"/>
    <w:rsid w:val="008365AB"/>
    <w:rsid w:val="00837491"/>
    <w:rsid w:val="00846A7C"/>
    <w:rsid w:val="00853E54"/>
    <w:rsid w:val="008572D4"/>
    <w:rsid w:val="00862DFB"/>
    <w:rsid w:val="00874EB0"/>
    <w:rsid w:val="0089159F"/>
    <w:rsid w:val="008943D9"/>
    <w:rsid w:val="0089793A"/>
    <w:rsid w:val="008B1DC8"/>
    <w:rsid w:val="008B4879"/>
    <w:rsid w:val="008C246C"/>
    <w:rsid w:val="00902279"/>
    <w:rsid w:val="00925044"/>
    <w:rsid w:val="00932C46"/>
    <w:rsid w:val="00940A13"/>
    <w:rsid w:val="009432A5"/>
    <w:rsid w:val="00951DF8"/>
    <w:rsid w:val="0095285F"/>
    <w:rsid w:val="0096527F"/>
    <w:rsid w:val="009702F1"/>
    <w:rsid w:val="00980B87"/>
    <w:rsid w:val="009B1812"/>
    <w:rsid w:val="009C7C89"/>
    <w:rsid w:val="009D48CE"/>
    <w:rsid w:val="009F695C"/>
    <w:rsid w:val="00A05E3F"/>
    <w:rsid w:val="00A24AF4"/>
    <w:rsid w:val="00A266D9"/>
    <w:rsid w:val="00A36B6C"/>
    <w:rsid w:val="00A37CFB"/>
    <w:rsid w:val="00A4583E"/>
    <w:rsid w:val="00A50394"/>
    <w:rsid w:val="00A526E0"/>
    <w:rsid w:val="00A670FD"/>
    <w:rsid w:val="00A71176"/>
    <w:rsid w:val="00A72AFD"/>
    <w:rsid w:val="00A74BA4"/>
    <w:rsid w:val="00A74DDD"/>
    <w:rsid w:val="00A7546D"/>
    <w:rsid w:val="00A76B64"/>
    <w:rsid w:val="00AB27F1"/>
    <w:rsid w:val="00AD3044"/>
    <w:rsid w:val="00AD3729"/>
    <w:rsid w:val="00B03DE6"/>
    <w:rsid w:val="00B1288A"/>
    <w:rsid w:val="00B13C07"/>
    <w:rsid w:val="00B25EC1"/>
    <w:rsid w:val="00B37BC0"/>
    <w:rsid w:val="00B41D7E"/>
    <w:rsid w:val="00B4265A"/>
    <w:rsid w:val="00B5160E"/>
    <w:rsid w:val="00B531E5"/>
    <w:rsid w:val="00B54264"/>
    <w:rsid w:val="00B6281A"/>
    <w:rsid w:val="00B632C3"/>
    <w:rsid w:val="00B65F8C"/>
    <w:rsid w:val="00B935E7"/>
    <w:rsid w:val="00BA7BE0"/>
    <w:rsid w:val="00BB3667"/>
    <w:rsid w:val="00BC29CF"/>
    <w:rsid w:val="00BC2DEE"/>
    <w:rsid w:val="00BE0453"/>
    <w:rsid w:val="00BE120D"/>
    <w:rsid w:val="00BE3D69"/>
    <w:rsid w:val="00BE5AB8"/>
    <w:rsid w:val="00BE785F"/>
    <w:rsid w:val="00BF2DCD"/>
    <w:rsid w:val="00C11F94"/>
    <w:rsid w:val="00C165BF"/>
    <w:rsid w:val="00C21B24"/>
    <w:rsid w:val="00C26435"/>
    <w:rsid w:val="00C27ADD"/>
    <w:rsid w:val="00C332D1"/>
    <w:rsid w:val="00C372EE"/>
    <w:rsid w:val="00C51C55"/>
    <w:rsid w:val="00C5633B"/>
    <w:rsid w:val="00C56898"/>
    <w:rsid w:val="00C60BCC"/>
    <w:rsid w:val="00C613CF"/>
    <w:rsid w:val="00C73882"/>
    <w:rsid w:val="00C92471"/>
    <w:rsid w:val="00C94077"/>
    <w:rsid w:val="00CA69E3"/>
    <w:rsid w:val="00CA792B"/>
    <w:rsid w:val="00CB6523"/>
    <w:rsid w:val="00CC7163"/>
    <w:rsid w:val="00CE4F01"/>
    <w:rsid w:val="00CF2CBB"/>
    <w:rsid w:val="00CF34AD"/>
    <w:rsid w:val="00D03286"/>
    <w:rsid w:val="00D03353"/>
    <w:rsid w:val="00D14BC2"/>
    <w:rsid w:val="00D22EDF"/>
    <w:rsid w:val="00D25306"/>
    <w:rsid w:val="00D2709F"/>
    <w:rsid w:val="00D30305"/>
    <w:rsid w:val="00D60B8F"/>
    <w:rsid w:val="00D62581"/>
    <w:rsid w:val="00D67471"/>
    <w:rsid w:val="00D773E7"/>
    <w:rsid w:val="00D80A8F"/>
    <w:rsid w:val="00D83ADB"/>
    <w:rsid w:val="00D9100D"/>
    <w:rsid w:val="00D92078"/>
    <w:rsid w:val="00D950C9"/>
    <w:rsid w:val="00DA064B"/>
    <w:rsid w:val="00DD4684"/>
    <w:rsid w:val="00DD7553"/>
    <w:rsid w:val="00DE030C"/>
    <w:rsid w:val="00DF7A95"/>
    <w:rsid w:val="00DF7E63"/>
    <w:rsid w:val="00E102C9"/>
    <w:rsid w:val="00E11BF4"/>
    <w:rsid w:val="00E13DD1"/>
    <w:rsid w:val="00E13E52"/>
    <w:rsid w:val="00E22802"/>
    <w:rsid w:val="00E345A9"/>
    <w:rsid w:val="00E349AE"/>
    <w:rsid w:val="00E42B31"/>
    <w:rsid w:val="00E43853"/>
    <w:rsid w:val="00E54BC3"/>
    <w:rsid w:val="00EB44FF"/>
    <w:rsid w:val="00EB68AC"/>
    <w:rsid w:val="00EB7353"/>
    <w:rsid w:val="00EC2BC1"/>
    <w:rsid w:val="00EC4879"/>
    <w:rsid w:val="00EC7456"/>
    <w:rsid w:val="00EE2A8E"/>
    <w:rsid w:val="00EE31EC"/>
    <w:rsid w:val="00EE4318"/>
    <w:rsid w:val="00F057C0"/>
    <w:rsid w:val="00F06BA7"/>
    <w:rsid w:val="00F12AD3"/>
    <w:rsid w:val="00F17070"/>
    <w:rsid w:val="00F3295C"/>
    <w:rsid w:val="00F52915"/>
    <w:rsid w:val="00F661C8"/>
    <w:rsid w:val="00F67C8F"/>
    <w:rsid w:val="00F7368C"/>
    <w:rsid w:val="00F850A8"/>
    <w:rsid w:val="00F921E7"/>
    <w:rsid w:val="00F92755"/>
    <w:rsid w:val="00FA6FC3"/>
    <w:rsid w:val="00FB5AF7"/>
    <w:rsid w:val="00FD003D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11F9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F94"/>
  </w:style>
  <w:style w:type="paragraph" w:styleId="a5">
    <w:name w:val="Normal (Web)"/>
    <w:basedOn w:val="a"/>
    <w:rsid w:val="00572521"/>
    <w:pPr>
      <w:spacing w:before="100" w:beforeAutospacing="1" w:after="115"/>
    </w:pPr>
    <w:rPr>
      <w:color w:val="000000"/>
      <w:sz w:val="24"/>
      <w:szCs w:val="24"/>
    </w:rPr>
  </w:style>
  <w:style w:type="character" w:styleId="a6">
    <w:name w:val="Strong"/>
    <w:qFormat/>
    <w:rsid w:val="0089793A"/>
    <w:rPr>
      <w:b/>
      <w:bCs/>
    </w:rPr>
  </w:style>
  <w:style w:type="table" w:styleId="a7">
    <w:name w:val="Table Grid"/>
    <w:basedOn w:val="a1"/>
    <w:rsid w:val="005701E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17C6A"/>
    <w:pPr>
      <w:spacing w:before="100" w:beforeAutospacing="1" w:after="115"/>
    </w:pPr>
    <w:rPr>
      <w:color w:val="000000"/>
      <w:sz w:val="24"/>
      <w:szCs w:val="24"/>
    </w:rPr>
  </w:style>
  <w:style w:type="paragraph" w:styleId="a8">
    <w:name w:val="List Paragraph"/>
    <w:basedOn w:val="a"/>
    <w:qFormat/>
    <w:rsid w:val="004E7A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F6BC-86F8-4D77-86C4-8871C5D2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NorthGate Trading Enterprises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Dmitry Iakovlev</dc:creator>
  <cp:keywords/>
  <cp:lastModifiedBy>User</cp:lastModifiedBy>
  <cp:revision>3</cp:revision>
  <cp:lastPrinted>2015-06-09T08:49:00Z</cp:lastPrinted>
  <dcterms:created xsi:type="dcterms:W3CDTF">2021-09-06T11:36:00Z</dcterms:created>
  <dcterms:modified xsi:type="dcterms:W3CDTF">2022-09-05T09:57:00Z</dcterms:modified>
</cp:coreProperties>
</file>