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4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50"/>
        <w:gridCol w:w="1980"/>
        <w:gridCol w:w="5715"/>
        <w:tblGridChange w:id="0">
          <w:tblGrid>
            <w:gridCol w:w="2850"/>
            <w:gridCol w:w="1980"/>
            <w:gridCol w:w="5715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субботу, 13.02.2020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Астрономия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Изместьев Е.С.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“Малые тела солнечной системы”</w:t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по ссылке:</w:t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0"/>
                  <w:szCs w:val="20"/>
                  <w:highlight w:val="white"/>
                  <w:u w:val="single"/>
                  <w:rtl w:val="0"/>
                </w:rPr>
                <w:t xml:space="preserve">https://yadi.sk/d/4UGJCYPqjSv0dQ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Учебник: А.И.Власенков стр.34 - 37, читать.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УП Оркестровый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ИМК(перенос урока за 23.02)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Болдырев Р.Е.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Возрождение в Венеции hps://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www.youtube.com/watch?v=K4g6z1VX40w&amp;t=81s&amp;ab_channel=ТелеканалКультураtt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/>
          <w:p w:rsidR="00000000" w:rsidDel="00000000" w:rsidP="00000000" w:rsidRDefault="00000000" w:rsidRPr="00000000" w14:paraId="00000021">
            <w:pPr>
              <w:shd w:fill="ffffff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Экономика - чит. с.209-241 учебник “Обществознание” / А.Г. Важенин М.2016.</w:t>
            </w:r>
          </w:p>
        </w:tc>
      </w:tr>
      <w:tr>
        <w:trPr>
          <w:trHeight w:val="480" w:hRule="atLeast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Естествознание (химия)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Изместьев Е.С.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“Периодический закон и периодическая система химических элементов Д.И.Менделеева” </w:t>
            </w:r>
          </w:p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по ссылке:</w:t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0"/>
                  <w:szCs w:val="20"/>
                  <w:highlight w:val="white"/>
                  <w:u w:val="single"/>
                  <w:rtl w:val="0"/>
                </w:rPr>
                <w:t xml:space="preserve">https://yadi.sk/d/_yUfHXj77rZ9Ag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Изучить тему, используя интернет-ресурсы: Лыжная подготовка. Техника перехода с хода на ход.</w:t>
            </w:r>
          </w:p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Спортивная жизнь КИРК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highlight w:val="white"/>
                  <w:rtl w:val="0"/>
                </w:rPr>
                <w:t xml:space="preserve"> </w:t>
              </w:r>
            </w:hyperlink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https://vk.com/kirkfoto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УП Оркестровый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(эп)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Иванова И.Ю.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hd w:fill="ffffff" w:val="clear"/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Изучить тему: “Вокально-техническая работа” по ссылке:</w:t>
            </w:r>
          </w:p>
          <w:p w:rsidR="00000000" w:rsidDel="00000000" w:rsidP="00000000" w:rsidRDefault="00000000" w:rsidRPr="00000000" w14:paraId="00000034">
            <w:pPr>
              <w:shd w:fill="ffffff" w:val="clear"/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https://drive.google.com/file/d/13vxZexT3zATAaboVCbb3-6YCYtcpPkix/view?usp=sharing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Оркестровый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Немецкий язык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Жданович И.А.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Выполните задания к тексту, пройдя по ссылке </w:t>
            </w:r>
          </w:p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https://drive.google.com/file/d/1NTmgmdB7O_UHaWM_Y3Nf2KCFvj0CDZqx/view?usp=sharing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Отправьте выполненное задание на адрес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Ireneark@yandex.ru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Или найдите меня в соцсетях по номеру 89505676312 (Ирина Жданович)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Сцен.подготовка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Юрковский В.И.</w:t>
            </w:r>
          </w:p>
        </w:tc>
        <w:tc>
          <w:tcPr/>
          <w:p w:rsidR="00000000" w:rsidDel="00000000" w:rsidP="00000000" w:rsidRDefault="00000000" w:rsidRPr="00000000" w14:paraId="0000003F">
            <w:pPr>
              <w:shd w:fill="ffffff" w:val="clear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Разучивание музыкального материала.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Сцен.движение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Калегаев В.</w:t>
            </w:r>
          </w:p>
        </w:tc>
        <w:tc>
          <w:tcPr/>
          <w:p w:rsidR="00000000" w:rsidDel="00000000" w:rsidP="00000000" w:rsidRDefault="00000000" w:rsidRPr="00000000" w14:paraId="00000042">
            <w:pPr>
              <w:shd w:fill="ffffff" w:val="clear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Конспект от руки Кох "Основы сценического движения" Введение. Главы 3 и 4.</w:t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Сцен. подготовка (э.п.)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Юрковский В.И.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shd w:fill="ffffff" w:val="clear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Разучивание музыкального материала.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Звукооператорское мастерство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Ванеев А.В.</w:t>
            </w:r>
          </w:p>
        </w:tc>
        <w:tc>
          <w:tcPr/>
          <w:p w:rsidR="00000000" w:rsidDel="00000000" w:rsidP="00000000" w:rsidRDefault="00000000" w:rsidRPr="00000000" w14:paraId="0000004B">
            <w:pPr>
              <w:shd w:fill="ffffff" w:val="clear"/>
              <w:jc w:val="both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Посмотреть данный фильм:</w:t>
            </w:r>
          </w:p>
          <w:p w:rsidR="00000000" w:rsidDel="00000000" w:rsidP="00000000" w:rsidRDefault="00000000" w:rsidRPr="00000000" w14:paraId="0000004C">
            <w:pPr>
              <w:shd w:fill="ffffff" w:val="clear"/>
              <w:jc w:val="both"/>
              <w:rPr>
                <w:rFonts w:ascii="Times New Roman" w:cs="Times New Roman" w:eastAsia="Times New Roman" w:hAnsi="Times New Roman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0"/>
                <w:szCs w:val="20"/>
                <w:highlight w:val="white"/>
                <w:rtl w:val="0"/>
              </w:rPr>
              <w:t xml:space="preserve"> 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highlight w:val="white"/>
                  <w:u w:val="single"/>
                  <w:rtl w:val="0"/>
                </w:rPr>
                <w:t xml:space="preserve">https://vk.com/video6090746_168055089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0"/>
                <w:szCs w:val="20"/>
                <w:highlight w:val="white"/>
                <w:rtl w:val="0"/>
              </w:rPr>
              <w:t xml:space="preserve"> 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работы с творческим коллективом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И.Л.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Оркестровый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И.Л.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</w:tbl>
    <w:p w:rsidR="00000000" w:rsidDel="00000000" w:rsidP="00000000" w:rsidRDefault="00000000" w:rsidRPr="00000000" w14:paraId="00000053">
      <w:pPr>
        <w:jc w:val="left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semiHidden w:val="1"/>
    <w:unhideWhenUsed w:val="1"/>
    <w:rsid w:val="007F1943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vk.com/kirkfoto" TargetMode="External"/><Relationship Id="rId10" Type="http://schemas.openxmlformats.org/officeDocument/2006/relationships/hyperlink" Target="https://vk.com/kirkfoto" TargetMode="External"/><Relationship Id="rId13" Type="http://schemas.openxmlformats.org/officeDocument/2006/relationships/hyperlink" Target="https://drive.google.com/file/d/1NTmgmdB7O_UHaWM_Y3Nf2KCFvj0CDZqx/view?usp=sharing" TargetMode="External"/><Relationship Id="rId12" Type="http://schemas.openxmlformats.org/officeDocument/2006/relationships/hyperlink" Target="https://drive.google.com/file/d/13vxZexT3zATAaboVCbb3-6YCYtcpPkix/view?usp=sharin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vk.com/away.php?to=https%3A%2F%2Fyadi.sk%2Fd%2F_yUfHXj77rZ9Ag&amp;cc_key=" TargetMode="External"/><Relationship Id="rId15" Type="http://schemas.openxmlformats.org/officeDocument/2006/relationships/hyperlink" Target="https://vk.com/video6090746_168055089" TargetMode="External"/><Relationship Id="rId14" Type="http://schemas.openxmlformats.org/officeDocument/2006/relationships/hyperlink" Target="mailto:Ireneark@yandex.r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vk.com/away.php?to=https%3A%2F%2Fyadi.sk%2Fd%2F4UGJCYPqjSv0dQ&amp;cc_key=" TargetMode="External"/><Relationship Id="rId8" Type="http://schemas.openxmlformats.org/officeDocument/2006/relationships/hyperlink" Target="http://www.youtube.com/watch?v=K4g6z1VX40w&amp;t=81s&amp;ab_channel=%D0%A2%D0%B5%D0%BB%D0%B5%D0%BA%D0%B0%D0%BD%D0%B0%D0%BB%D0%9A%D1%83%D0%BB%D1%8C%D1%82%D1%83%D1%80%D0%B0t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3RUMzNXpaDyi8d2Cs2JAsRS0xw==">AMUW2mUUVH4GegoQneoOCRBano0u/j7tngz890yD0zU7dnEP8pGDTTIq6pixR+C66EYo/aBIa8eI2njnuqZHyE/oxmTltbDVoGDQSBxKYjLMf/s01zrMzVs=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