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03.12.2020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left="0" w:righ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балету И. Ф. Стравинского “Петрушка” (срок сдачи - 08.12)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Импрессионизм в музыке. 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Фортепианное творчество К.Дебюсси. 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лекции выложен в группе ВК.</w:t>
            </w:r>
          </w:p>
        </w:tc>
      </w:tr>
    </w:tbl>
    <w:p w:rsidR="00000000" w:rsidDel="00000000" w:rsidP="00000000" w:rsidRDefault="00000000" w:rsidRPr="00000000" w14:paraId="0000003F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DNLosZO8FVy5xK7g2kGndvHpA==">AMUW2mW8YD32XcuGk/MwurKZjONtCC87Apeq/c8j3l4+bEUS8FQK07n2CYx+PAOmd8QR7FLL0qTkKWjl8TdRM9abTELsV74QfoJnyWZWQL4tjVelpOLzB8o=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